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0AEE" w14:textId="77777777" w:rsidR="00497503" w:rsidRDefault="00283F3C">
      <w:pPr>
        <w:rPr>
          <w:rFonts w:ascii="Verdana" w:eastAsia="Verdana" w:hAnsi="Verdana" w:cs="Verdana"/>
          <w:sz w:val="16"/>
          <w:szCs w:val="16"/>
        </w:rPr>
      </w:pPr>
      <w:r w:rsidRPr="00BC3C8D">
        <w:rPr>
          <w:rFonts w:ascii="Verdana"/>
          <w:sz w:val="18"/>
          <w:szCs w:val="18"/>
        </w:rPr>
        <w:t>Universit</w:t>
      </w:r>
      <w:r w:rsidRPr="00BC3C8D">
        <w:rPr>
          <w:rFonts w:hAnsi="Verdana"/>
          <w:sz w:val="18"/>
          <w:szCs w:val="18"/>
        </w:rPr>
        <w:t>à</w:t>
      </w:r>
      <w:r w:rsidRPr="00BC3C8D">
        <w:rPr>
          <w:rFonts w:hAnsi="Verdana"/>
          <w:sz w:val="18"/>
          <w:szCs w:val="18"/>
        </w:rPr>
        <w:t xml:space="preserve"> </w:t>
      </w:r>
      <w:r w:rsidRPr="00BC3C8D">
        <w:rPr>
          <w:rFonts w:ascii="Verdana"/>
          <w:sz w:val="18"/>
          <w:szCs w:val="18"/>
        </w:rPr>
        <w:t xml:space="preserve">di Firenze          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BC3C8D">
        <w:rPr>
          <w:rFonts w:ascii="Verdana"/>
          <w:sz w:val="18"/>
          <w:szCs w:val="18"/>
        </w:rPr>
        <w:t xml:space="preserve">Dipartimento di Formazione, Lingue, Intercultura, Letterature e Psicologia     </w:t>
      </w:r>
      <w:r>
        <w:rPr>
          <w:rFonts w:ascii="Verdana"/>
          <w:sz w:val="20"/>
          <w:szCs w:val="20"/>
          <w:u w:val="single"/>
        </w:rPr>
        <w:t xml:space="preserve">Corso di Traduzione in Lingua inglese     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 John Gilbert </w:t>
      </w:r>
    </w:p>
    <w:p w14:paraId="679A0960" w14:textId="77777777" w:rsidR="00497503" w:rsidRPr="00BC3C8D" w:rsidRDefault="00283F3C">
      <w:pPr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BC3C8D">
        <w:rPr>
          <w:rFonts w:ascii="Verdana"/>
          <w:sz w:val="22"/>
          <w:szCs w:val="22"/>
          <w:u w:val="single"/>
          <w:lang w:val="en-US"/>
        </w:rPr>
        <w:t>Instructions</w:t>
      </w:r>
      <w:r w:rsidRPr="00BC3C8D">
        <w:rPr>
          <w:rFonts w:ascii="Verdana"/>
          <w:sz w:val="22"/>
          <w:szCs w:val="22"/>
          <w:lang w:val="en-US"/>
        </w:rPr>
        <w:t xml:space="preserve">:  Translate the following text into appropriate English, including the title. </w:t>
      </w:r>
    </w:p>
    <w:p w14:paraId="1B669B91" w14:textId="77777777" w:rsidR="00497503" w:rsidRPr="00BC3C8D" w:rsidRDefault="00283F3C">
      <w:pPr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BC3C8D">
        <w:rPr>
          <w:rFonts w:ascii="Verdana"/>
          <w:sz w:val="22"/>
          <w:szCs w:val="22"/>
          <w:lang w:val="en-US"/>
        </w:rPr>
        <w:t>Be sure to skip lines and leave ample margins.</w:t>
      </w:r>
    </w:p>
    <w:p w14:paraId="4A6ACE89" w14:textId="77777777" w:rsidR="00497503" w:rsidRPr="00BC3C8D" w:rsidRDefault="0049750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E8234D5" w14:textId="77777777" w:rsidR="00497503" w:rsidRDefault="00283F3C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adatto da </w:t>
      </w:r>
      <w:r>
        <w:rPr>
          <w:rFonts w:hAnsi="Verdana"/>
          <w:sz w:val="22"/>
          <w:szCs w:val="22"/>
        </w:rPr>
        <w:t>“</w:t>
      </w:r>
      <w:hyperlink r:id="rId6" w:history="1">
        <w:r>
          <w:rPr>
            <w:rStyle w:val="Hyperlink0"/>
            <w:rFonts w:hAnsi="Times New Roman"/>
          </w:rPr>
          <w:t>L</w:t>
        </w:r>
        <w:r>
          <w:rPr>
            <w:rStyle w:val="Hyperlink0"/>
            <w:rFonts w:hAnsi="Times New Roman"/>
          </w:rPr>
          <w:t>’</w:t>
        </w:r>
        <w:r>
          <w:rPr>
            <w:rStyle w:val="Hyperlink0"/>
            <w:rFonts w:hAnsi="Times New Roman"/>
          </w:rPr>
          <w:t>atto di origine dell</w:t>
        </w:r>
        <w:r>
          <w:rPr>
            <w:rStyle w:val="Hyperlink0"/>
            <w:rFonts w:hAnsi="Times New Roman"/>
          </w:rPr>
          <w:t>’</w:t>
        </w:r>
        <w:r>
          <w:rPr>
            <w:rStyle w:val="Hyperlink0"/>
            <w:rFonts w:hAnsi="Times New Roman"/>
          </w:rPr>
          <w:t>8</w:t>
        </w:r>
        <w:r>
          <w:rPr>
            <w:rStyle w:val="Hyperlink0"/>
            <w:rFonts w:hAnsi="Times New Roman"/>
          </w:rPr>
          <w:t> </w:t>
        </w:r>
        <w:r>
          <w:rPr>
            <w:rStyle w:val="Hyperlink0"/>
            <w:rFonts w:hAnsi="Times New Roman"/>
          </w:rPr>
          <w:t>Marzo</w:t>
        </w:r>
      </w:hyperlink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di Gian Antonio Stella</w:t>
      </w:r>
    </w:p>
    <w:p w14:paraId="6431D220" w14:textId="77777777" w:rsidR="00497503" w:rsidRDefault="00283F3C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sul </w:t>
      </w:r>
      <w:r>
        <w:rPr>
          <w:rFonts w:ascii="Verdana"/>
          <w:i/>
          <w:iCs/>
          <w:sz w:val="22"/>
          <w:szCs w:val="22"/>
        </w:rPr>
        <w:t>Corriere della sera</w:t>
      </w:r>
      <w:r>
        <w:rPr>
          <w:rFonts w:ascii="Verdana"/>
          <w:sz w:val="22"/>
          <w:szCs w:val="22"/>
        </w:rPr>
        <w:t>, 8 marzo 2004.</w:t>
      </w:r>
    </w:p>
    <w:p w14:paraId="6657147A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35B97A04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Negli occhi di tutti, scrisse atterrito il cronista del </w:t>
      </w:r>
      <w:r>
        <w:rPr>
          <w:rFonts w:ascii="Verdana"/>
          <w:i/>
          <w:iCs/>
          <w:sz w:val="22"/>
          <w:szCs w:val="22"/>
        </w:rPr>
        <w:t>New York Times</w:t>
      </w:r>
      <w:r>
        <w:rPr>
          <w:rFonts w:ascii="Verdana"/>
          <w:sz w:val="22"/>
          <w:szCs w:val="22"/>
        </w:rPr>
        <w:t>, rest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immagine di </w:t>
      </w:r>
    </w:p>
    <w:p w14:paraId="278AC24C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114CA518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una ragazza che, lanciatasi nel vuoto </w:t>
      </w:r>
      <w:r>
        <w:rPr>
          <w:rFonts w:ascii="Verdana"/>
          <w:sz w:val="22"/>
          <w:szCs w:val="22"/>
        </w:rPr>
        <w:t>nella speranza di aggrapparsi 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edificio accanto, rest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</w:p>
    <w:p w14:paraId="44664822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22EA25F5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impigliata per alcuni interminabili secondi finch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le fiamme le divorarono il vestito </w:t>
      </w:r>
    </w:p>
    <w:p w14:paraId="0BBEE72C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35B73B2E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lasciandola precipitare. Forse era russa, tedesca, finlandese</w:t>
      </w:r>
      <w:r>
        <w:rPr>
          <w:rFonts w:hAnsi="Verdana"/>
          <w:sz w:val="22"/>
          <w:szCs w:val="22"/>
        </w:rPr>
        <w:t>…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Ma 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improbabile che </w:t>
      </w:r>
    </w:p>
    <w:p w14:paraId="51663664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59417CA2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quella poveretta f</w:t>
      </w:r>
      <w:r>
        <w:rPr>
          <w:rFonts w:ascii="Verdana"/>
          <w:sz w:val="22"/>
          <w:szCs w:val="22"/>
        </w:rPr>
        <w:t xml:space="preserve">osse italiana. Come italiane erano almeno 39 (molti corpi erano </w:t>
      </w:r>
    </w:p>
    <w:p w14:paraId="405738AE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6D263F47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irriconoscibili) delle 146 donne morte in quello spaventoso incendio dimenticato dall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Italia e </w:t>
      </w:r>
    </w:p>
    <w:p w14:paraId="6F567F5A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64608393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ricordato invece, per un equivoco storico, come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atto di origine dell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8 </w:t>
      </w:r>
      <w:proofErr w:type="gramStart"/>
      <w:r>
        <w:rPr>
          <w:rFonts w:ascii="Verdana"/>
          <w:sz w:val="22"/>
          <w:szCs w:val="22"/>
        </w:rPr>
        <w:t>Marzo</w:t>
      </w:r>
      <w:proofErr w:type="gramEnd"/>
      <w:r>
        <w:rPr>
          <w:rFonts w:ascii="Verdana"/>
          <w:sz w:val="22"/>
          <w:szCs w:val="22"/>
        </w:rPr>
        <w:t>.</w:t>
      </w:r>
    </w:p>
    <w:p w14:paraId="65A47D2F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72636BA8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Era il pome</w:t>
      </w:r>
      <w:r>
        <w:rPr>
          <w:rFonts w:ascii="Verdana" w:eastAsia="Verdana" w:hAnsi="Verdana" w:cs="Verdana"/>
          <w:sz w:val="22"/>
          <w:szCs w:val="22"/>
        </w:rPr>
        <w:t>riggio di sabato 25 marzo 1911, quando il fuoco attacc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gli ultimi tre piani </w:t>
      </w:r>
    </w:p>
    <w:p w14:paraId="6B260856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2D1AB245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di un palazzone di Washington </w:t>
      </w:r>
      <w:proofErr w:type="spellStart"/>
      <w:r>
        <w:rPr>
          <w:rFonts w:ascii="Verdana"/>
          <w:sz w:val="22"/>
          <w:szCs w:val="22"/>
        </w:rPr>
        <w:t>Place</w:t>
      </w:r>
      <w:proofErr w:type="spellEnd"/>
      <w:r>
        <w:rPr>
          <w:rFonts w:ascii="Verdana"/>
          <w:sz w:val="22"/>
          <w:szCs w:val="22"/>
        </w:rPr>
        <w:t xml:space="preserve">, nel cuore della metropoli americana. E ancora 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</w:p>
    <w:p w14:paraId="7435D19D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4FB757FD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chiarissimo come la data, col passare dei decenni, sia stata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>adattata</w:t>
      </w:r>
      <w:r>
        <w:rPr>
          <w:rFonts w:hAnsi="Verdana"/>
          <w:sz w:val="22"/>
          <w:szCs w:val="22"/>
        </w:rPr>
        <w:t>»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alla Festa del</w:t>
      </w:r>
      <w:r>
        <w:rPr>
          <w:rFonts w:ascii="Verdana"/>
          <w:sz w:val="22"/>
          <w:szCs w:val="22"/>
        </w:rPr>
        <w:t xml:space="preserve">la </w:t>
      </w:r>
    </w:p>
    <w:p w14:paraId="47B76ABD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6286A8BA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Donna.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</w:t>
      </w:r>
    </w:p>
    <w:p w14:paraId="6303E021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26BA35CB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Certo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che, fosse anche falso il collegamento storico, non c</w:t>
      </w:r>
      <w:r>
        <w:rPr>
          <w:rFonts w:hAnsi="Verdana"/>
          <w:sz w:val="22"/>
          <w:szCs w:val="22"/>
        </w:rPr>
        <w:t>’è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episodio nella storia </w:t>
      </w:r>
    </w:p>
    <w:p w14:paraId="50AE847D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521D7DC9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delle donne pi</w:t>
      </w:r>
      <w:r>
        <w:rPr>
          <w:rFonts w:hAnsi="Verdana"/>
          <w:sz w:val="22"/>
          <w:szCs w:val="22"/>
        </w:rPr>
        <w:t>ù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adatto a segnare un punto di svolta quanto la catastrofe alla </w:t>
      </w:r>
      <w:proofErr w:type="spellStart"/>
      <w:r>
        <w:rPr>
          <w:rFonts w:ascii="Verdana"/>
          <w:sz w:val="22"/>
          <w:szCs w:val="22"/>
        </w:rPr>
        <w:t>Triangle</w:t>
      </w:r>
      <w:proofErr w:type="spellEnd"/>
      <w:r>
        <w:rPr>
          <w:rFonts w:ascii="Verdana"/>
          <w:sz w:val="22"/>
          <w:szCs w:val="22"/>
        </w:rPr>
        <w:t xml:space="preserve"> </w:t>
      </w:r>
    </w:p>
    <w:p w14:paraId="506F61B5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5C0446DA" w14:textId="77777777" w:rsidR="00497503" w:rsidRDefault="00283F3C">
      <w:pPr>
        <w:rPr>
          <w:rFonts w:ascii="Verdana" w:eastAsia="Verdana" w:hAnsi="Verdana" w:cs="Verdana"/>
          <w:i/>
          <w:iCs/>
          <w:sz w:val="22"/>
          <w:szCs w:val="22"/>
        </w:rPr>
      </w:pPr>
      <w:proofErr w:type="spellStart"/>
      <w:r>
        <w:rPr>
          <w:rFonts w:ascii="Verdana"/>
          <w:sz w:val="22"/>
          <w:szCs w:val="22"/>
        </w:rPr>
        <w:t>Shirtwaist</w:t>
      </w:r>
      <w:proofErr w:type="spellEnd"/>
      <w:r>
        <w:rPr>
          <w:rFonts w:ascii="Verdana"/>
          <w:sz w:val="22"/>
          <w:szCs w:val="22"/>
        </w:rPr>
        <w:t xml:space="preserve"> Company.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 xml:space="preserve">La folla da sotto urlava: </w:t>
      </w:r>
      <w:r>
        <w:rPr>
          <w:rFonts w:hAnsi="Verdana"/>
          <w:sz w:val="22"/>
          <w:szCs w:val="22"/>
        </w:rPr>
        <w:t>‘</w:t>
      </w:r>
      <w:r>
        <w:rPr>
          <w:rFonts w:ascii="Verdana"/>
          <w:sz w:val="22"/>
          <w:szCs w:val="22"/>
        </w:rPr>
        <w:t>Non saltare!</w:t>
      </w:r>
      <w:r>
        <w:rPr>
          <w:rFonts w:hAnsi="Verdana"/>
          <w:sz w:val="22"/>
          <w:szCs w:val="22"/>
        </w:rPr>
        <w:t>’»</w:t>
      </w:r>
      <w:r>
        <w:rPr>
          <w:rFonts w:ascii="Verdana"/>
          <w:sz w:val="22"/>
          <w:szCs w:val="22"/>
        </w:rPr>
        <w:t xml:space="preserve">, scrisse il </w:t>
      </w:r>
      <w:r>
        <w:rPr>
          <w:rFonts w:ascii="Verdana"/>
          <w:i/>
          <w:iCs/>
          <w:sz w:val="22"/>
          <w:szCs w:val="22"/>
        </w:rPr>
        <w:t xml:space="preserve">New York </w:t>
      </w:r>
    </w:p>
    <w:p w14:paraId="2B1EFAD4" w14:textId="77777777" w:rsidR="00497503" w:rsidRDefault="00497503">
      <w:pPr>
        <w:rPr>
          <w:rFonts w:ascii="Verdana" w:eastAsia="Verdana" w:hAnsi="Verdana" w:cs="Verdana"/>
          <w:i/>
          <w:iCs/>
          <w:sz w:val="20"/>
          <w:szCs w:val="20"/>
        </w:rPr>
      </w:pPr>
    </w:p>
    <w:p w14:paraId="5E89647D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i/>
          <w:iCs/>
          <w:sz w:val="22"/>
          <w:szCs w:val="22"/>
        </w:rPr>
        <w:t>Times</w:t>
      </w:r>
      <w:r>
        <w:rPr>
          <w:rFonts w:ascii="Verdana"/>
          <w:sz w:val="22"/>
          <w:szCs w:val="22"/>
        </w:rPr>
        <w:t xml:space="preserve">.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 xml:space="preserve">Ma le alternative erano solo due: saltare o morire bruciati. E hanno cominciato a </w:t>
      </w:r>
    </w:p>
    <w:p w14:paraId="57E10891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6F1297DC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cadere i corpi</w:t>
      </w:r>
      <w:r>
        <w:rPr>
          <w:rFonts w:hAnsi="Verdana"/>
          <w:sz w:val="22"/>
          <w:szCs w:val="22"/>
        </w:rPr>
        <w:t>»</w:t>
      </w:r>
      <w:r>
        <w:rPr>
          <w:rFonts w:ascii="Verdana"/>
          <w:sz w:val="22"/>
          <w:szCs w:val="22"/>
        </w:rPr>
        <w:t xml:space="preserve">. Tanti che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>i pompieri non potevano avvicinarsi con i mezzi perch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nella </w:t>
      </w:r>
    </w:p>
    <w:p w14:paraId="3758D66C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6626BEAE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strada c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erano mucchi di cadaveri</w:t>
      </w:r>
      <w:r>
        <w:rPr>
          <w:rFonts w:hAnsi="Verdana"/>
          <w:sz w:val="22"/>
          <w:szCs w:val="22"/>
        </w:rPr>
        <w:t>»</w:t>
      </w:r>
      <w:r>
        <w:rPr>
          <w:rFonts w:ascii="Verdana"/>
          <w:sz w:val="22"/>
          <w:szCs w:val="22"/>
        </w:rPr>
        <w:t>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>A una finestra del nono piano vedemmo ap</w:t>
      </w:r>
      <w:r>
        <w:rPr>
          <w:rFonts w:ascii="Verdana"/>
          <w:sz w:val="22"/>
          <w:szCs w:val="22"/>
        </w:rPr>
        <w:t xml:space="preserve">parire </w:t>
      </w:r>
    </w:p>
    <w:p w14:paraId="776E040E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529E8E09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un uomo e una donna. Ella baci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uomo che poi la lanci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nel vuoto e la segu</w:t>
      </w:r>
      <w:r>
        <w:rPr>
          <w:rFonts w:hAnsi="Verdana"/>
          <w:sz w:val="22"/>
          <w:szCs w:val="22"/>
        </w:rPr>
        <w:t>ì</w:t>
      </w:r>
      <w:r>
        <w:rPr>
          <w:rFonts w:hAnsi="Verdana"/>
          <w:sz w:val="22"/>
          <w:szCs w:val="22"/>
        </w:rPr>
        <w:t xml:space="preserve"> </w:t>
      </w:r>
    </w:p>
    <w:p w14:paraId="27BBE057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6D9A20C0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immediatamente</w:t>
      </w:r>
      <w:r>
        <w:rPr>
          <w:rFonts w:hAnsi="Verdana"/>
          <w:sz w:val="22"/>
          <w:szCs w:val="22"/>
        </w:rPr>
        <w:t>»</w:t>
      </w:r>
      <w:r>
        <w:rPr>
          <w:rFonts w:ascii="Verdana"/>
          <w:sz w:val="22"/>
          <w:szCs w:val="22"/>
        </w:rPr>
        <w:t xml:space="preserve">. 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 xml:space="preserve">Due bambine, due sorelle, precipitarono prese per la mano; vennero </w:t>
      </w:r>
    </w:p>
    <w:p w14:paraId="4CE759F7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62732814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separate durante il volo ma raggiunsero il pavimento nello stesso istante, entra</w:t>
      </w:r>
      <w:r>
        <w:rPr>
          <w:rFonts w:ascii="Verdana"/>
          <w:sz w:val="22"/>
          <w:szCs w:val="22"/>
        </w:rPr>
        <w:t>mbe morte</w:t>
      </w:r>
      <w:r>
        <w:rPr>
          <w:rFonts w:hAnsi="Verdana"/>
          <w:sz w:val="22"/>
          <w:szCs w:val="22"/>
        </w:rPr>
        <w:t>»</w:t>
      </w:r>
      <w:r>
        <w:rPr>
          <w:rFonts w:ascii="Verdana"/>
          <w:sz w:val="22"/>
          <w:szCs w:val="22"/>
        </w:rPr>
        <w:t xml:space="preserve">. </w:t>
      </w:r>
    </w:p>
    <w:p w14:paraId="76D56ED0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750922D0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Erano centinaia, le ragazze e le bambine italiane che lavoravano l</w:t>
      </w:r>
      <w:r>
        <w:rPr>
          <w:rFonts w:hAnsi="Verdana"/>
          <w:sz w:val="22"/>
          <w:szCs w:val="22"/>
        </w:rPr>
        <w:t>ì</w:t>
      </w:r>
      <w:r>
        <w:rPr>
          <w:rFonts w:ascii="Verdana"/>
          <w:sz w:val="22"/>
          <w:szCs w:val="22"/>
        </w:rPr>
        <w:t xml:space="preserve">, sfruttate da quei </w:t>
      </w:r>
    </w:p>
    <w:p w14:paraId="7A896C23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05066E2F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carnefici. Centinaia. E almeno 39 identificate (</w:t>
      </w:r>
      <w:r>
        <w:rPr>
          <w:rFonts w:hAnsi="Verdana"/>
          <w:sz w:val="22"/>
          <w:szCs w:val="22"/>
        </w:rPr>
        <w:t>«</w:t>
      </w:r>
      <w:r>
        <w:rPr>
          <w:rFonts w:ascii="Verdana"/>
          <w:sz w:val="22"/>
          <w:szCs w:val="22"/>
        </w:rPr>
        <w:t>da un anello, da un frammento di scarpa</w:t>
      </w:r>
      <w:r>
        <w:rPr>
          <w:rFonts w:hAnsi="Verdana"/>
          <w:sz w:val="22"/>
          <w:szCs w:val="22"/>
        </w:rPr>
        <w:t>»</w:t>
      </w:r>
      <w:r>
        <w:rPr>
          <w:rFonts w:ascii="Verdana"/>
          <w:sz w:val="22"/>
          <w:szCs w:val="22"/>
        </w:rPr>
        <w:t xml:space="preserve">) </w:t>
      </w:r>
    </w:p>
    <w:p w14:paraId="62BDB11A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22401CD8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pi</w:t>
      </w:r>
      <w:r>
        <w:rPr>
          <w:rFonts w:hAnsi="Verdana"/>
          <w:sz w:val="22"/>
          <w:szCs w:val="22"/>
        </w:rPr>
        <w:t>ù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dieci ufficialmente disperse, videro finire cos</w:t>
      </w:r>
      <w:r>
        <w:rPr>
          <w:rFonts w:hAnsi="Verdana"/>
          <w:sz w:val="22"/>
          <w:szCs w:val="22"/>
        </w:rPr>
        <w:t>ì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il loro sogno americano. I loro assassini, al </w:t>
      </w:r>
    </w:p>
    <w:p w14:paraId="109F619D" w14:textId="77777777" w:rsidR="00497503" w:rsidRDefault="00497503">
      <w:pPr>
        <w:rPr>
          <w:rFonts w:ascii="Verdana" w:eastAsia="Verdana" w:hAnsi="Verdana" w:cs="Verdana"/>
          <w:sz w:val="20"/>
          <w:szCs w:val="20"/>
        </w:rPr>
      </w:pPr>
    </w:p>
    <w:p w14:paraId="4D708107" w14:textId="77777777" w:rsidR="00497503" w:rsidRDefault="00283F3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processo, vennero assolti.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8 marzo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ricordiamoci anche di loro. </w:t>
      </w:r>
    </w:p>
    <w:p w14:paraId="7012BDD6" w14:textId="77777777" w:rsidR="00497503" w:rsidRDefault="00497503">
      <w:pPr>
        <w:rPr>
          <w:rFonts w:ascii="Verdana" w:eastAsia="Verdana" w:hAnsi="Verdana" w:cs="Verdana"/>
          <w:sz w:val="22"/>
          <w:szCs w:val="22"/>
        </w:rPr>
      </w:pPr>
    </w:p>
    <w:p w14:paraId="1A09A1D9" w14:textId="77777777" w:rsidR="00497503" w:rsidRDefault="00283F3C">
      <w:pPr>
        <w:jc w:val="center"/>
      </w:pPr>
      <w:r>
        <w:rPr>
          <w:rFonts w:ascii="Verdana"/>
          <w:sz w:val="22"/>
          <w:szCs w:val="22"/>
        </w:rPr>
        <w:t>***</w:t>
      </w:r>
    </w:p>
    <w:sectPr w:rsidR="00497503">
      <w:headerReference w:type="default" r:id="rId7"/>
      <w:footerReference w:type="default" r:id="rId8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3504" w14:textId="77777777" w:rsidR="00283F3C" w:rsidRDefault="00283F3C">
      <w:r>
        <w:separator/>
      </w:r>
    </w:p>
  </w:endnote>
  <w:endnote w:type="continuationSeparator" w:id="0">
    <w:p w14:paraId="7E236A86" w14:textId="77777777" w:rsidR="00283F3C" w:rsidRDefault="0028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3082" w14:textId="77777777" w:rsidR="00497503" w:rsidRDefault="0049750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A027" w14:textId="77777777" w:rsidR="00283F3C" w:rsidRDefault="00283F3C">
      <w:r>
        <w:separator/>
      </w:r>
    </w:p>
  </w:footnote>
  <w:footnote w:type="continuationSeparator" w:id="0">
    <w:p w14:paraId="0AFAB302" w14:textId="77777777" w:rsidR="00283F3C" w:rsidRDefault="0028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39E3" w14:textId="77777777" w:rsidR="00497503" w:rsidRDefault="0049750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03"/>
    <w:rsid w:val="00283F3C"/>
    <w:rsid w:val="00497503"/>
    <w:rsid w:val="00B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ADDB0"/>
  <w15:docId w15:val="{7E9C96F4-1359-BC4F-A040-DF4BC640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poesiaelospirito.wordpress.com/2007/03/08/l%2525e2%252580%252599atto-di-origine-dell%2525e2%252580%2525998-marz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2287</Characters>
  <Application>Microsoft Office Word</Application>
  <DocSecurity>0</DocSecurity>
  <Lines>29</Lines>
  <Paragraphs>3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2023-02-12T20:56:00Z</dcterms:created>
  <dcterms:modified xsi:type="dcterms:W3CDTF">2023-02-12T21:07:00Z</dcterms:modified>
</cp:coreProperties>
</file>