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4099" w14:textId="45EEAB37" w:rsidR="00246D7B" w:rsidRPr="00571B8B" w:rsidRDefault="00246D7B" w:rsidP="005154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lang w:val="it-IT"/>
        </w:rPr>
      </w:pPr>
      <w:r w:rsidRPr="00571B8B">
        <w:rPr>
          <w:rFonts w:ascii="Times New Roman" w:hAnsi="Times New Roman" w:cs="Times New Roman"/>
          <w:color w:val="000000"/>
          <w:lang w:val="it-IT"/>
        </w:rPr>
        <w:t xml:space="preserve">Università di Firenze                </w:t>
      </w:r>
      <w:r w:rsidR="00561343" w:rsidRPr="00571B8B">
        <w:rPr>
          <w:rFonts w:ascii="Times New Roman" w:hAnsi="Times New Roman" w:cs="Times New Roman"/>
          <w:color w:val="000000"/>
          <w:lang w:val="it-IT"/>
        </w:rPr>
        <w:tab/>
      </w:r>
      <w:r w:rsidRPr="00571B8B">
        <w:rPr>
          <w:rFonts w:ascii="Times New Roman" w:hAnsi="Times New Roman" w:cs="Times New Roman"/>
          <w:color w:val="000000"/>
          <w:lang w:val="it-IT"/>
        </w:rPr>
        <w:t xml:space="preserve">Dipartimento di FORLILPSI                </w:t>
      </w:r>
      <w:r w:rsidR="00561343" w:rsidRPr="00571B8B">
        <w:rPr>
          <w:rFonts w:ascii="Times New Roman" w:hAnsi="Times New Roman" w:cs="Times New Roman"/>
          <w:color w:val="000000"/>
          <w:lang w:val="it-IT"/>
        </w:rPr>
        <w:tab/>
      </w:r>
      <w:r w:rsidR="00561343" w:rsidRPr="00571B8B">
        <w:rPr>
          <w:rFonts w:ascii="Times New Roman" w:hAnsi="Times New Roman" w:cs="Times New Roman"/>
          <w:color w:val="000000"/>
          <w:lang w:val="it-IT"/>
        </w:rPr>
        <w:tab/>
      </w:r>
      <w:proofErr w:type="spellStart"/>
      <w:r w:rsidRPr="00571B8B">
        <w:rPr>
          <w:rFonts w:ascii="Times New Roman" w:hAnsi="Times New Roman" w:cs="Times New Roman"/>
          <w:color w:val="000000"/>
          <w:lang w:val="it-IT"/>
        </w:rPr>
        <w:t>a.a</w:t>
      </w:r>
      <w:proofErr w:type="spellEnd"/>
      <w:r w:rsidRPr="00571B8B">
        <w:rPr>
          <w:rFonts w:ascii="Times New Roman" w:hAnsi="Times New Roman" w:cs="Times New Roman"/>
          <w:color w:val="000000"/>
          <w:lang w:val="it-IT"/>
        </w:rPr>
        <w:t>. 202</w:t>
      </w:r>
      <w:r w:rsidR="00CD6EF6">
        <w:rPr>
          <w:rFonts w:ascii="Times New Roman" w:hAnsi="Times New Roman" w:cs="Times New Roman"/>
          <w:color w:val="000000"/>
          <w:lang w:val="it-IT"/>
        </w:rPr>
        <w:t>3</w:t>
      </w:r>
      <w:r w:rsidRPr="00571B8B">
        <w:rPr>
          <w:rFonts w:ascii="Times New Roman" w:hAnsi="Times New Roman" w:cs="Times New Roman"/>
          <w:color w:val="000000"/>
          <w:lang w:val="it-IT"/>
        </w:rPr>
        <w:t>-2</w:t>
      </w:r>
      <w:r w:rsidR="00CD6EF6">
        <w:rPr>
          <w:rFonts w:ascii="Times New Roman" w:hAnsi="Times New Roman" w:cs="Times New Roman"/>
          <w:color w:val="000000"/>
          <w:lang w:val="it-IT"/>
        </w:rPr>
        <w:t>4</w:t>
      </w:r>
    </w:p>
    <w:p w14:paraId="1A2424FC" w14:textId="77777777" w:rsidR="00561343" w:rsidRPr="00571B8B" w:rsidRDefault="00561343" w:rsidP="005154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lang w:val="it-IT"/>
        </w:rPr>
      </w:pPr>
    </w:p>
    <w:p w14:paraId="66410984" w14:textId="40D08251" w:rsidR="00246D7B" w:rsidRPr="00571B8B" w:rsidRDefault="00246D7B" w:rsidP="005154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lang w:val="it-IT"/>
        </w:rPr>
      </w:pPr>
      <w:r w:rsidRPr="00571B8B">
        <w:rPr>
          <w:rFonts w:ascii="Times New Roman" w:hAnsi="Times New Roman" w:cs="Times New Roman"/>
          <w:color w:val="000000"/>
          <w:lang w:val="it-IT"/>
        </w:rPr>
        <w:t>Corso di Laurea magistrale in Lingue e Letterature europee e americane</w:t>
      </w:r>
    </w:p>
    <w:p w14:paraId="68170848" w14:textId="2D68824E" w:rsidR="00246D7B" w:rsidRPr="00571B8B" w:rsidRDefault="00246D7B" w:rsidP="005154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lang w:val="it-IT"/>
        </w:rPr>
      </w:pPr>
      <w:r w:rsidRPr="00571B8B">
        <w:rPr>
          <w:rFonts w:ascii="Times New Roman" w:hAnsi="Times New Roman" w:cs="Times New Roman"/>
          <w:color w:val="000000"/>
          <w:lang w:val="it-IT"/>
        </w:rPr>
        <w:t>Curricula in Studi Letterari e Culturali internazionali e in Studi di Linguistica</w:t>
      </w:r>
    </w:p>
    <w:p w14:paraId="1D5BB62A" w14:textId="77777777" w:rsidR="00EA6AD6" w:rsidRPr="00571B8B" w:rsidRDefault="00EA6AD6" w:rsidP="005154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lang w:val="it-IT"/>
        </w:rPr>
      </w:pPr>
    </w:p>
    <w:p w14:paraId="14E28AFF" w14:textId="3ACAEA1F" w:rsidR="00246D7B" w:rsidRPr="00571B8B" w:rsidRDefault="00246D7B" w:rsidP="00515469">
      <w:pPr>
        <w:tabs>
          <w:tab w:val="left" w:pos="900"/>
        </w:tabs>
        <w:autoSpaceDE w:val="0"/>
        <w:autoSpaceDN w:val="0"/>
        <w:adjustRightInd w:val="0"/>
        <w:spacing w:after="0" w:line="240" w:lineRule="auto"/>
        <w:jc w:val="center"/>
        <w:rPr>
          <w:rFonts w:ascii="Times New Roman" w:hAnsi="Times New Roman" w:cs="Times New Roman"/>
          <w:color w:val="000000"/>
          <w:lang w:val="it-IT"/>
        </w:rPr>
      </w:pPr>
      <w:r w:rsidRPr="00571B8B">
        <w:rPr>
          <w:rFonts w:ascii="Times New Roman" w:hAnsi="Times New Roman" w:cs="Times New Roman"/>
          <w:b/>
          <w:bCs/>
          <w:color w:val="000000"/>
          <w:lang w:val="it-IT"/>
        </w:rPr>
        <w:t>Lingua inglese 1</w:t>
      </w:r>
      <w:r w:rsidRPr="00571B8B">
        <w:rPr>
          <w:rFonts w:ascii="Times New Roman" w:hAnsi="Times New Roman" w:cs="Times New Roman"/>
          <w:color w:val="000000"/>
          <w:lang w:val="it-IT"/>
        </w:rPr>
        <w:t xml:space="preserve"> (Prof. </w:t>
      </w:r>
      <w:r w:rsidR="00E24382" w:rsidRPr="00571B8B">
        <w:rPr>
          <w:rFonts w:ascii="Times New Roman" w:hAnsi="Times New Roman" w:cs="Times New Roman"/>
          <w:color w:val="000000"/>
          <w:lang w:val="it-IT"/>
        </w:rPr>
        <w:t xml:space="preserve">Christina </w:t>
      </w:r>
      <w:r w:rsidRPr="00571B8B">
        <w:rPr>
          <w:rFonts w:ascii="Times New Roman" w:hAnsi="Times New Roman" w:cs="Times New Roman"/>
          <w:color w:val="000000"/>
          <w:lang w:val="it-IT"/>
        </w:rPr>
        <w:t>Samson 12 cfu)</w:t>
      </w:r>
    </w:p>
    <w:p w14:paraId="56A5B19C" w14:textId="01A5D220" w:rsidR="00246D7B" w:rsidRPr="003E7413" w:rsidRDefault="00246D7B" w:rsidP="00515469">
      <w:pPr>
        <w:tabs>
          <w:tab w:val="left" w:pos="900"/>
        </w:tabs>
        <w:autoSpaceDE w:val="0"/>
        <w:autoSpaceDN w:val="0"/>
        <w:adjustRightInd w:val="0"/>
        <w:spacing w:after="0" w:line="240" w:lineRule="auto"/>
        <w:jc w:val="center"/>
        <w:rPr>
          <w:rFonts w:ascii="Times New Roman" w:hAnsi="Times New Roman" w:cs="Times New Roman"/>
          <w:color w:val="000000"/>
          <w:lang w:val="it-IT"/>
        </w:rPr>
      </w:pPr>
      <w:r w:rsidRPr="003E7413">
        <w:rPr>
          <w:rFonts w:ascii="Times New Roman" w:hAnsi="Times New Roman" w:cs="Times New Roman"/>
          <w:b/>
          <w:bCs/>
          <w:color w:val="000000"/>
          <w:lang w:val="it-IT"/>
        </w:rPr>
        <w:t xml:space="preserve">Lingua </w:t>
      </w:r>
      <w:r w:rsidR="00E24382" w:rsidRPr="003E7413">
        <w:rPr>
          <w:rFonts w:ascii="Times New Roman" w:hAnsi="Times New Roman" w:cs="Times New Roman"/>
          <w:b/>
          <w:bCs/>
          <w:color w:val="000000"/>
          <w:lang w:val="it-IT"/>
        </w:rPr>
        <w:t>i</w:t>
      </w:r>
      <w:r w:rsidRPr="003E7413">
        <w:rPr>
          <w:rFonts w:ascii="Times New Roman" w:hAnsi="Times New Roman" w:cs="Times New Roman"/>
          <w:b/>
          <w:bCs/>
          <w:color w:val="000000"/>
          <w:lang w:val="it-IT"/>
        </w:rPr>
        <w:t>nglese 2</w:t>
      </w:r>
      <w:r w:rsidRPr="003E7413">
        <w:rPr>
          <w:rFonts w:ascii="Times New Roman" w:hAnsi="Times New Roman" w:cs="Times New Roman"/>
          <w:color w:val="000000"/>
          <w:lang w:val="it-IT"/>
        </w:rPr>
        <w:t xml:space="preserve"> (6 cfu </w:t>
      </w:r>
      <w:proofErr w:type="spellStart"/>
      <w:r w:rsidRPr="003E7413">
        <w:rPr>
          <w:rFonts w:ascii="Times New Roman" w:hAnsi="Times New Roman" w:cs="Times New Roman"/>
          <w:color w:val="000000"/>
          <w:lang w:val="it-IT"/>
        </w:rPr>
        <w:t>Prof</w:t>
      </w:r>
      <w:r w:rsidR="00EA6AD6" w:rsidRPr="003E7413">
        <w:rPr>
          <w:rFonts w:ascii="Times New Roman" w:hAnsi="Times New Roman" w:cs="Times New Roman"/>
          <w:color w:val="000000"/>
          <w:lang w:val="it-IT"/>
        </w:rPr>
        <w:t>s</w:t>
      </w:r>
      <w:proofErr w:type="spellEnd"/>
      <w:r w:rsidRPr="003E7413">
        <w:rPr>
          <w:rFonts w:ascii="Times New Roman" w:hAnsi="Times New Roman" w:cs="Times New Roman"/>
          <w:color w:val="000000"/>
          <w:lang w:val="it-IT"/>
        </w:rPr>
        <w:t xml:space="preserve">. </w:t>
      </w:r>
      <w:r w:rsidR="00EA6AD6" w:rsidRPr="003E7413">
        <w:rPr>
          <w:rFonts w:ascii="Times New Roman" w:hAnsi="Times New Roman" w:cs="Times New Roman"/>
          <w:color w:val="000000"/>
          <w:lang w:val="it-IT"/>
        </w:rPr>
        <w:t xml:space="preserve">Christina </w:t>
      </w:r>
      <w:r w:rsidRPr="003E7413">
        <w:rPr>
          <w:rFonts w:ascii="Times New Roman" w:hAnsi="Times New Roman" w:cs="Times New Roman"/>
          <w:color w:val="000000"/>
          <w:lang w:val="it-IT"/>
        </w:rPr>
        <w:t>Samson</w:t>
      </w:r>
      <w:r w:rsidR="00EA6AD6" w:rsidRPr="003E7413">
        <w:rPr>
          <w:rFonts w:ascii="Times New Roman" w:hAnsi="Times New Roman" w:cs="Times New Roman"/>
          <w:color w:val="000000"/>
          <w:lang w:val="it-IT"/>
        </w:rPr>
        <w:t xml:space="preserve"> &amp; </w:t>
      </w:r>
      <w:r w:rsidR="003E7413" w:rsidRPr="003E7413">
        <w:rPr>
          <w:rFonts w:ascii="Times New Roman" w:hAnsi="Times New Roman" w:cs="Times New Roman"/>
          <w:color w:val="000000"/>
          <w:lang w:val="it-IT"/>
        </w:rPr>
        <w:t>Professor TBC</w:t>
      </w:r>
      <w:r w:rsidRPr="003E7413">
        <w:rPr>
          <w:rFonts w:ascii="Times New Roman" w:hAnsi="Times New Roman" w:cs="Times New Roman"/>
          <w:color w:val="000000"/>
          <w:lang w:val="it-IT"/>
        </w:rPr>
        <w:t>)</w:t>
      </w:r>
    </w:p>
    <w:p w14:paraId="01C5ED8E" w14:textId="78B42781" w:rsidR="00246D7B" w:rsidRPr="00571B8B" w:rsidRDefault="00246D7B" w:rsidP="00515469">
      <w:pPr>
        <w:tabs>
          <w:tab w:val="left" w:pos="900"/>
        </w:tabs>
        <w:autoSpaceDE w:val="0"/>
        <w:autoSpaceDN w:val="0"/>
        <w:adjustRightInd w:val="0"/>
        <w:spacing w:after="0" w:line="240" w:lineRule="auto"/>
        <w:jc w:val="center"/>
        <w:rPr>
          <w:rFonts w:ascii="Times New Roman" w:hAnsi="Times New Roman" w:cs="Times New Roman"/>
          <w:color w:val="000000"/>
        </w:rPr>
      </w:pPr>
      <w:r w:rsidRPr="00571B8B">
        <w:rPr>
          <w:rFonts w:ascii="Times New Roman" w:hAnsi="Times New Roman" w:cs="Times New Roman"/>
          <w:color w:val="000000"/>
        </w:rPr>
        <w:t xml:space="preserve">N.B. </w:t>
      </w:r>
      <w:r w:rsidR="003E7413" w:rsidRPr="003E7413">
        <w:rPr>
          <w:rFonts w:ascii="Times New Roman" w:hAnsi="Times New Roman" w:cs="Times New Roman"/>
          <w:color w:val="000000"/>
        </w:rPr>
        <w:t>Professor TBC</w:t>
      </w:r>
      <w:r w:rsidR="003E7413" w:rsidRPr="00571B8B">
        <w:rPr>
          <w:rFonts w:ascii="Times New Roman" w:hAnsi="Times New Roman" w:cs="Times New Roman"/>
          <w:color w:val="000000"/>
        </w:rPr>
        <w:t xml:space="preserve"> </w:t>
      </w:r>
      <w:r w:rsidR="009F50AC" w:rsidRPr="00571B8B">
        <w:rPr>
          <w:rFonts w:ascii="Times New Roman" w:hAnsi="Times New Roman" w:cs="Times New Roman"/>
          <w:color w:val="000000"/>
        </w:rPr>
        <w:t xml:space="preserve">&amp; Samson will teach </w:t>
      </w:r>
      <w:r w:rsidR="00EA6AD6" w:rsidRPr="00571B8B">
        <w:rPr>
          <w:rFonts w:ascii="Times New Roman" w:hAnsi="Times New Roman" w:cs="Times New Roman"/>
          <w:color w:val="000000"/>
        </w:rPr>
        <w:t xml:space="preserve">their courses </w:t>
      </w:r>
      <w:r w:rsidR="009F50AC" w:rsidRPr="00571B8B">
        <w:rPr>
          <w:rFonts w:ascii="Times New Roman" w:hAnsi="Times New Roman" w:cs="Times New Roman"/>
          <w:color w:val="000000"/>
        </w:rPr>
        <w:t>in the II semester.</w:t>
      </w:r>
    </w:p>
    <w:p w14:paraId="1C83FC9E" w14:textId="77777777" w:rsidR="009F50AC" w:rsidRPr="00571B8B" w:rsidRDefault="009F50AC" w:rsidP="00515469">
      <w:pPr>
        <w:tabs>
          <w:tab w:val="left" w:pos="900"/>
        </w:tabs>
        <w:autoSpaceDE w:val="0"/>
        <w:autoSpaceDN w:val="0"/>
        <w:adjustRightInd w:val="0"/>
        <w:spacing w:after="0" w:line="240" w:lineRule="auto"/>
        <w:jc w:val="center"/>
        <w:rPr>
          <w:rFonts w:ascii="Times New Roman" w:hAnsi="Times New Roman" w:cs="Times New Roman"/>
          <w:color w:val="000000"/>
        </w:rPr>
      </w:pPr>
    </w:p>
    <w:p w14:paraId="688D1AF4" w14:textId="092A04C4" w:rsidR="00246D7B" w:rsidRPr="00571B8B" w:rsidRDefault="00246D7B" w:rsidP="00515469">
      <w:pPr>
        <w:tabs>
          <w:tab w:val="left" w:pos="900"/>
        </w:tabs>
        <w:autoSpaceDE w:val="0"/>
        <w:autoSpaceDN w:val="0"/>
        <w:adjustRightInd w:val="0"/>
        <w:spacing w:after="0" w:line="240" w:lineRule="auto"/>
        <w:jc w:val="center"/>
        <w:rPr>
          <w:rFonts w:ascii="Times New Roman" w:hAnsi="Times New Roman" w:cs="Times New Roman"/>
          <w:b/>
          <w:bCs/>
          <w:i/>
          <w:iCs/>
          <w:color w:val="000000"/>
          <w:u w:val="single"/>
        </w:rPr>
      </w:pPr>
      <w:proofErr w:type="spellStart"/>
      <w:r w:rsidRPr="00571B8B">
        <w:rPr>
          <w:rFonts w:ascii="Times New Roman" w:hAnsi="Times New Roman" w:cs="Times New Roman"/>
          <w:b/>
          <w:bCs/>
          <w:i/>
          <w:iCs/>
          <w:color w:val="000000"/>
          <w:u w:val="single"/>
        </w:rPr>
        <w:t>Lettorato</w:t>
      </w:r>
      <w:proofErr w:type="spellEnd"/>
      <w:r w:rsidRPr="00571B8B">
        <w:rPr>
          <w:rFonts w:ascii="Times New Roman" w:hAnsi="Times New Roman" w:cs="Times New Roman"/>
          <w:b/>
          <w:bCs/>
          <w:i/>
          <w:iCs/>
          <w:color w:val="000000"/>
          <w:u w:val="single"/>
        </w:rPr>
        <w:t xml:space="preserve"> </w:t>
      </w:r>
      <w:r w:rsidRPr="00571B8B">
        <w:rPr>
          <w:rFonts w:ascii="Times New Roman" w:hAnsi="Times New Roman" w:cs="Times New Roman"/>
          <w:b/>
          <w:bCs/>
          <w:color w:val="000000"/>
          <w:u w:val="single"/>
        </w:rPr>
        <w:t>Courses</w:t>
      </w:r>
    </w:p>
    <w:p w14:paraId="575E6954" w14:textId="77777777" w:rsidR="007E4F56" w:rsidRDefault="007E4F56" w:rsidP="00515469">
      <w:pPr>
        <w:tabs>
          <w:tab w:val="left" w:pos="900"/>
        </w:tabs>
        <w:autoSpaceDE w:val="0"/>
        <w:autoSpaceDN w:val="0"/>
        <w:adjustRightInd w:val="0"/>
        <w:spacing w:after="0" w:line="240" w:lineRule="auto"/>
        <w:jc w:val="center"/>
        <w:rPr>
          <w:rFonts w:ascii="Times New Roman" w:hAnsi="Times New Roman" w:cs="Times New Roman"/>
          <w:color w:val="000000"/>
        </w:rPr>
      </w:pPr>
    </w:p>
    <w:p w14:paraId="07A16C46" w14:textId="77777777" w:rsidR="00FD006F" w:rsidRDefault="00561343" w:rsidP="00515469">
      <w:pPr>
        <w:tabs>
          <w:tab w:val="left" w:pos="900"/>
        </w:tabs>
        <w:autoSpaceDE w:val="0"/>
        <w:autoSpaceDN w:val="0"/>
        <w:adjustRightInd w:val="0"/>
        <w:spacing w:after="0" w:line="240" w:lineRule="auto"/>
        <w:jc w:val="center"/>
        <w:rPr>
          <w:rFonts w:ascii="Times New Roman" w:hAnsi="Times New Roman" w:cs="Times New Roman"/>
          <w:b/>
          <w:bCs/>
          <w:color w:val="000000"/>
          <w:highlight w:val="yellow"/>
        </w:rPr>
      </w:pPr>
      <w:r w:rsidRPr="007E4F56">
        <w:rPr>
          <w:rFonts w:ascii="Times New Roman" w:hAnsi="Times New Roman" w:cs="Times New Roman"/>
          <w:b/>
          <w:bCs/>
          <w:color w:val="000000"/>
          <w:highlight w:val="yellow"/>
        </w:rPr>
        <w:t xml:space="preserve">The LM English </w:t>
      </w:r>
      <w:proofErr w:type="spellStart"/>
      <w:r w:rsidRPr="007E4F56">
        <w:rPr>
          <w:rFonts w:ascii="Times New Roman" w:hAnsi="Times New Roman" w:cs="Times New Roman"/>
          <w:b/>
          <w:bCs/>
          <w:color w:val="000000"/>
          <w:highlight w:val="yellow"/>
        </w:rPr>
        <w:t>Lettorato</w:t>
      </w:r>
      <w:proofErr w:type="spellEnd"/>
      <w:r w:rsidRPr="007E4F56">
        <w:rPr>
          <w:rFonts w:ascii="Times New Roman" w:hAnsi="Times New Roman" w:cs="Times New Roman"/>
          <w:b/>
          <w:bCs/>
          <w:color w:val="000000"/>
          <w:highlight w:val="yellow"/>
        </w:rPr>
        <w:t xml:space="preserve"> courses presentation</w:t>
      </w:r>
      <w:r w:rsidR="007E4F56">
        <w:rPr>
          <w:rFonts w:ascii="Times New Roman" w:hAnsi="Times New Roman" w:cs="Times New Roman"/>
          <w:b/>
          <w:bCs/>
          <w:color w:val="000000"/>
          <w:highlight w:val="yellow"/>
        </w:rPr>
        <w:t xml:space="preserve"> </w:t>
      </w:r>
      <w:r w:rsidRPr="007E4F56">
        <w:rPr>
          <w:rFonts w:ascii="Times New Roman" w:hAnsi="Times New Roman" w:cs="Times New Roman"/>
          <w:b/>
          <w:bCs/>
          <w:color w:val="000000"/>
          <w:highlight w:val="yellow"/>
        </w:rPr>
        <w:t>will be</w:t>
      </w:r>
      <w:r w:rsidR="007E4F56">
        <w:rPr>
          <w:rFonts w:ascii="Times New Roman" w:hAnsi="Times New Roman" w:cs="Times New Roman"/>
          <w:b/>
          <w:bCs/>
          <w:color w:val="000000"/>
          <w:highlight w:val="yellow"/>
        </w:rPr>
        <w:t xml:space="preserve"> </w:t>
      </w:r>
    </w:p>
    <w:p w14:paraId="35DC76A3" w14:textId="77777777" w:rsidR="00FD006F" w:rsidRDefault="007E4F56" w:rsidP="00FD006F">
      <w:pPr>
        <w:tabs>
          <w:tab w:val="left" w:pos="900"/>
        </w:tabs>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highlight w:val="yellow"/>
        </w:rPr>
        <w:t xml:space="preserve">on </w:t>
      </w:r>
      <w:r w:rsidR="00561343" w:rsidRPr="007E4F56">
        <w:rPr>
          <w:rFonts w:ascii="Times New Roman" w:hAnsi="Times New Roman" w:cs="Times New Roman"/>
          <w:b/>
          <w:bCs/>
          <w:color w:val="000000"/>
          <w:highlight w:val="yellow"/>
        </w:rPr>
        <w:t>2</w:t>
      </w:r>
      <w:r w:rsidR="00CD6EF6" w:rsidRPr="007E4F56">
        <w:rPr>
          <w:rFonts w:ascii="Times New Roman" w:hAnsi="Times New Roman" w:cs="Times New Roman"/>
          <w:b/>
          <w:bCs/>
          <w:color w:val="000000"/>
          <w:highlight w:val="yellow"/>
        </w:rPr>
        <w:t>1</w:t>
      </w:r>
      <w:r w:rsidR="00CD6EF6" w:rsidRPr="007E4F56">
        <w:rPr>
          <w:rFonts w:ascii="Times New Roman" w:hAnsi="Times New Roman" w:cs="Times New Roman"/>
          <w:b/>
          <w:bCs/>
          <w:color w:val="000000"/>
          <w:highlight w:val="yellow"/>
          <w:vertAlign w:val="superscript"/>
        </w:rPr>
        <w:t>st</w:t>
      </w:r>
      <w:r w:rsidR="00561343" w:rsidRPr="007E4F56">
        <w:rPr>
          <w:rFonts w:ascii="Times New Roman" w:hAnsi="Times New Roman" w:cs="Times New Roman"/>
          <w:b/>
          <w:bCs/>
          <w:color w:val="000000"/>
          <w:highlight w:val="yellow"/>
        </w:rPr>
        <w:t xml:space="preserve"> September at </w:t>
      </w:r>
      <w:r w:rsidR="00CD6EF6" w:rsidRPr="007E4F56">
        <w:rPr>
          <w:rFonts w:ascii="Times New Roman" w:hAnsi="Times New Roman" w:cs="Times New Roman"/>
          <w:b/>
          <w:bCs/>
          <w:color w:val="000000"/>
          <w:highlight w:val="yellow"/>
        </w:rPr>
        <w:t>1</w:t>
      </w:r>
      <w:r w:rsidR="00561343" w:rsidRPr="007E4F56">
        <w:rPr>
          <w:rFonts w:ascii="Times New Roman" w:hAnsi="Times New Roman" w:cs="Times New Roman"/>
          <w:b/>
          <w:bCs/>
          <w:color w:val="000000"/>
          <w:highlight w:val="yellow"/>
        </w:rPr>
        <w:t>pm in Aula 10</w:t>
      </w:r>
      <w:r w:rsidR="003E7413" w:rsidRPr="007E4F56">
        <w:rPr>
          <w:rFonts w:ascii="Times New Roman" w:hAnsi="Times New Roman" w:cs="Times New Roman"/>
          <w:b/>
          <w:bCs/>
          <w:color w:val="000000"/>
          <w:highlight w:val="yellow"/>
        </w:rPr>
        <w:t>7</w:t>
      </w:r>
      <w:r w:rsidR="00561343" w:rsidRPr="007E4F56">
        <w:rPr>
          <w:rFonts w:ascii="Times New Roman" w:hAnsi="Times New Roman" w:cs="Times New Roman"/>
          <w:b/>
          <w:bCs/>
          <w:color w:val="000000"/>
          <w:highlight w:val="yellow"/>
        </w:rPr>
        <w:t>, via Laura 48.</w:t>
      </w:r>
    </w:p>
    <w:p w14:paraId="17C4B6FA" w14:textId="77777777" w:rsidR="00FD006F" w:rsidRDefault="00FD006F" w:rsidP="00FD006F">
      <w:pPr>
        <w:tabs>
          <w:tab w:val="left" w:pos="900"/>
        </w:tabs>
        <w:autoSpaceDE w:val="0"/>
        <w:autoSpaceDN w:val="0"/>
        <w:adjustRightInd w:val="0"/>
        <w:spacing w:after="0" w:line="240" w:lineRule="auto"/>
        <w:jc w:val="center"/>
        <w:rPr>
          <w:rFonts w:ascii="Times New Roman" w:hAnsi="Times New Roman" w:cs="Times New Roman"/>
          <w:b/>
          <w:bCs/>
          <w:color w:val="000000"/>
        </w:rPr>
      </w:pPr>
    </w:p>
    <w:p w14:paraId="11AE42CD" w14:textId="7D537CBB" w:rsidR="00561343" w:rsidRPr="00FD006F" w:rsidRDefault="007E4F56" w:rsidP="00515469">
      <w:pPr>
        <w:tabs>
          <w:tab w:val="left" w:pos="900"/>
        </w:tabs>
        <w:autoSpaceDE w:val="0"/>
        <w:autoSpaceDN w:val="0"/>
        <w:adjustRightInd w:val="0"/>
        <w:spacing w:after="0" w:line="240" w:lineRule="auto"/>
        <w:jc w:val="center"/>
        <w:rPr>
          <w:rFonts w:ascii="Times New Roman" w:hAnsi="Times New Roman" w:cs="Times New Roman"/>
          <w:b/>
          <w:bCs/>
          <w:color w:val="000000"/>
          <w:highlight w:val="yellow"/>
        </w:rPr>
      </w:pPr>
      <w:r w:rsidRPr="00FD006F">
        <w:rPr>
          <w:rFonts w:ascii="Times New Roman" w:hAnsi="Times New Roman" w:cs="Times New Roman"/>
          <w:b/>
          <w:bCs/>
          <w:color w:val="000000"/>
        </w:rPr>
        <w:t>The presentation will be in person and online</w:t>
      </w:r>
      <w:r w:rsidR="00FD006F">
        <w:rPr>
          <w:rFonts w:ascii="Times New Roman" w:hAnsi="Times New Roman" w:cs="Times New Roman"/>
          <w:b/>
          <w:bCs/>
          <w:color w:val="000000"/>
        </w:rPr>
        <w:t xml:space="preserve"> (</w:t>
      </w:r>
      <w:hyperlink r:id="rId7" w:history="1">
        <w:r w:rsidR="00FD006F" w:rsidRPr="003D1FB2">
          <w:rPr>
            <w:rStyle w:val="Hyperlink"/>
            <w:rFonts w:ascii="Times New Roman" w:hAnsi="Times New Roman" w:cs="Times New Roman"/>
            <w:b/>
            <w:bCs/>
          </w:rPr>
          <w:t>https://meet.google.com/ssw-ttnh-yvm</w:t>
        </w:r>
      </w:hyperlink>
      <w:r w:rsidR="00FD006F">
        <w:rPr>
          <w:rFonts w:ascii="Times New Roman" w:hAnsi="Times New Roman" w:cs="Times New Roman"/>
          <w:b/>
          <w:bCs/>
          <w:color w:val="000000"/>
        </w:rPr>
        <w:t>)</w:t>
      </w:r>
    </w:p>
    <w:p w14:paraId="6F1A51DA" w14:textId="77777777" w:rsidR="00FD006F" w:rsidRDefault="00FD006F" w:rsidP="00515469">
      <w:pPr>
        <w:tabs>
          <w:tab w:val="left" w:pos="900"/>
        </w:tabs>
        <w:autoSpaceDE w:val="0"/>
        <w:autoSpaceDN w:val="0"/>
        <w:adjustRightInd w:val="0"/>
        <w:spacing w:after="0" w:line="240" w:lineRule="auto"/>
        <w:jc w:val="center"/>
        <w:rPr>
          <w:rFonts w:ascii="Times New Roman" w:hAnsi="Times New Roman" w:cs="Times New Roman"/>
          <w:color w:val="000000"/>
        </w:rPr>
      </w:pPr>
    </w:p>
    <w:p w14:paraId="09ACA222" w14:textId="1C727C61" w:rsidR="005D339D" w:rsidRPr="00571B8B" w:rsidRDefault="005D339D" w:rsidP="00515469">
      <w:pPr>
        <w:tabs>
          <w:tab w:val="left" w:pos="900"/>
        </w:tabs>
        <w:autoSpaceDE w:val="0"/>
        <w:autoSpaceDN w:val="0"/>
        <w:adjustRightInd w:val="0"/>
        <w:spacing w:after="0" w:line="240" w:lineRule="auto"/>
        <w:jc w:val="center"/>
        <w:rPr>
          <w:rFonts w:ascii="Times New Roman" w:hAnsi="Times New Roman" w:cs="Times New Roman"/>
          <w:b/>
          <w:bCs/>
          <w:color w:val="000000"/>
        </w:rPr>
      </w:pPr>
      <w:r w:rsidRPr="00571B8B">
        <w:rPr>
          <w:rFonts w:ascii="Times New Roman" w:hAnsi="Times New Roman" w:cs="Times New Roman"/>
          <w:color w:val="000000"/>
        </w:rPr>
        <w:t>For any</w:t>
      </w:r>
      <w:r w:rsidRPr="00571B8B">
        <w:rPr>
          <w:rFonts w:ascii="Times New Roman" w:hAnsi="Times New Roman" w:cs="Times New Roman"/>
          <w:b/>
          <w:bCs/>
          <w:color w:val="000000"/>
        </w:rPr>
        <w:t xml:space="preserve"> organizational questions</w:t>
      </w:r>
      <w:r w:rsidR="00EA6AD6" w:rsidRPr="00571B8B">
        <w:rPr>
          <w:rFonts w:ascii="Times New Roman" w:hAnsi="Times New Roman" w:cs="Times New Roman"/>
          <w:b/>
          <w:bCs/>
          <w:color w:val="000000"/>
        </w:rPr>
        <w:t>,</w:t>
      </w:r>
      <w:r w:rsidRPr="00571B8B">
        <w:rPr>
          <w:rFonts w:ascii="Times New Roman" w:hAnsi="Times New Roman" w:cs="Times New Roman"/>
          <w:b/>
          <w:bCs/>
          <w:color w:val="000000"/>
        </w:rPr>
        <w:t xml:space="preserve"> </w:t>
      </w:r>
      <w:r w:rsidRPr="00571B8B">
        <w:rPr>
          <w:rFonts w:ascii="Times New Roman" w:hAnsi="Times New Roman" w:cs="Times New Roman"/>
          <w:color w:val="000000"/>
        </w:rPr>
        <w:t xml:space="preserve">please write </w:t>
      </w:r>
      <w:r w:rsidR="00EA6AD6" w:rsidRPr="00571B8B">
        <w:rPr>
          <w:rFonts w:ascii="Times New Roman" w:hAnsi="Times New Roman" w:cs="Times New Roman"/>
          <w:color w:val="000000"/>
        </w:rPr>
        <w:t xml:space="preserve">only </w:t>
      </w:r>
      <w:r w:rsidRPr="00571B8B">
        <w:rPr>
          <w:rFonts w:ascii="Times New Roman" w:hAnsi="Times New Roman" w:cs="Times New Roman"/>
          <w:color w:val="000000"/>
        </w:rPr>
        <w:t>to</w:t>
      </w:r>
      <w:r w:rsidRPr="00571B8B">
        <w:rPr>
          <w:rFonts w:ascii="Times New Roman" w:hAnsi="Times New Roman" w:cs="Times New Roman"/>
          <w:b/>
          <w:bCs/>
          <w:color w:val="000000"/>
        </w:rPr>
        <w:t xml:space="preserve"> </w:t>
      </w:r>
      <w:r w:rsidR="009B0CAA" w:rsidRPr="00571B8B">
        <w:rPr>
          <w:rFonts w:ascii="Times New Roman" w:hAnsi="Times New Roman" w:cs="Times New Roman"/>
          <w:b/>
          <w:bCs/>
          <w:color w:val="000000"/>
        </w:rPr>
        <w:t>Isabella Martini</w:t>
      </w:r>
      <w:r w:rsidRPr="00571B8B">
        <w:rPr>
          <w:rFonts w:ascii="Times New Roman" w:hAnsi="Times New Roman" w:cs="Times New Roman"/>
          <w:b/>
          <w:bCs/>
          <w:color w:val="000000"/>
        </w:rPr>
        <w:t>,</w:t>
      </w:r>
    </w:p>
    <w:p w14:paraId="2C059A16" w14:textId="20F68C13" w:rsidR="005D339D" w:rsidRPr="00571B8B" w:rsidRDefault="005D339D" w:rsidP="00515469">
      <w:pPr>
        <w:tabs>
          <w:tab w:val="left" w:pos="900"/>
        </w:tabs>
        <w:autoSpaceDE w:val="0"/>
        <w:autoSpaceDN w:val="0"/>
        <w:adjustRightInd w:val="0"/>
        <w:spacing w:after="0" w:line="240" w:lineRule="auto"/>
        <w:jc w:val="center"/>
        <w:rPr>
          <w:rFonts w:ascii="Times New Roman" w:hAnsi="Times New Roman" w:cs="Times New Roman"/>
          <w:b/>
          <w:bCs/>
          <w:i/>
          <w:iCs/>
          <w:color w:val="000000"/>
        </w:rPr>
      </w:pPr>
      <w:r w:rsidRPr="00571B8B">
        <w:rPr>
          <w:rFonts w:ascii="Times New Roman" w:hAnsi="Times New Roman" w:cs="Times New Roman"/>
          <w:color w:val="000000"/>
        </w:rPr>
        <w:t xml:space="preserve">the </w:t>
      </w:r>
      <w:r w:rsidRPr="00571B8B">
        <w:rPr>
          <w:rFonts w:ascii="Times New Roman" w:hAnsi="Times New Roman" w:cs="Times New Roman"/>
          <w:b/>
          <w:bCs/>
          <w:color w:val="000000"/>
        </w:rPr>
        <w:t xml:space="preserve">coordinator </w:t>
      </w:r>
      <w:r w:rsidRPr="00571B8B">
        <w:rPr>
          <w:rFonts w:ascii="Times New Roman" w:hAnsi="Times New Roman" w:cs="Times New Roman"/>
          <w:color w:val="000000"/>
        </w:rPr>
        <w:t>for the</w:t>
      </w:r>
      <w:r w:rsidRPr="00571B8B">
        <w:rPr>
          <w:rFonts w:ascii="Times New Roman" w:hAnsi="Times New Roman" w:cs="Times New Roman"/>
          <w:b/>
          <w:bCs/>
          <w:color w:val="000000"/>
        </w:rPr>
        <w:t xml:space="preserve"> LM English</w:t>
      </w:r>
      <w:r w:rsidRPr="00571B8B">
        <w:rPr>
          <w:rFonts w:ascii="Times New Roman" w:hAnsi="Times New Roman" w:cs="Times New Roman"/>
          <w:b/>
          <w:bCs/>
          <w:i/>
          <w:iCs/>
          <w:color w:val="000000"/>
        </w:rPr>
        <w:t xml:space="preserve"> </w:t>
      </w:r>
      <w:proofErr w:type="spellStart"/>
      <w:r w:rsidRPr="00571B8B">
        <w:rPr>
          <w:rFonts w:ascii="Times New Roman" w:hAnsi="Times New Roman" w:cs="Times New Roman"/>
          <w:b/>
          <w:bCs/>
          <w:i/>
          <w:iCs/>
          <w:color w:val="000000"/>
        </w:rPr>
        <w:t>Lettorati</w:t>
      </w:r>
      <w:proofErr w:type="spellEnd"/>
      <w:r w:rsidR="00EA6AD6" w:rsidRPr="00571B8B">
        <w:rPr>
          <w:rFonts w:ascii="Times New Roman" w:hAnsi="Times New Roman" w:cs="Times New Roman"/>
          <w:b/>
          <w:bCs/>
          <w:i/>
          <w:iCs/>
          <w:color w:val="000000"/>
        </w:rPr>
        <w:t>.</w:t>
      </w:r>
    </w:p>
    <w:p w14:paraId="5F95861E" w14:textId="77777777" w:rsidR="00246D7B" w:rsidRPr="00571B8B" w:rsidRDefault="00246D7B" w:rsidP="00571B8B">
      <w:pPr>
        <w:pStyle w:val="Standard"/>
        <w:jc w:val="both"/>
        <w:rPr>
          <w:rFonts w:ascii="Times New Roman" w:hAnsi="Times New Roman" w:cs="Times New Roman"/>
          <w:sz w:val="22"/>
          <w:szCs w:val="22"/>
        </w:rPr>
      </w:pPr>
    </w:p>
    <w:p w14:paraId="60142AC5" w14:textId="2B9A755F" w:rsidR="006723F3" w:rsidRPr="00571B8B" w:rsidRDefault="007A540A" w:rsidP="00571B8B">
      <w:pPr>
        <w:pStyle w:val="Standard"/>
        <w:jc w:val="both"/>
        <w:rPr>
          <w:rFonts w:ascii="Times New Roman" w:hAnsi="Times New Roman" w:cs="Times New Roman"/>
          <w:sz w:val="22"/>
          <w:szCs w:val="22"/>
        </w:rPr>
      </w:pPr>
      <w:r w:rsidRPr="00571B8B">
        <w:rPr>
          <w:rFonts w:ascii="Times New Roman" w:hAnsi="Times New Roman" w:cs="Times New Roman"/>
          <w:sz w:val="22"/>
          <w:szCs w:val="22"/>
        </w:rPr>
        <w:t xml:space="preserve">1. </w:t>
      </w:r>
      <w:r w:rsidR="006723F3" w:rsidRPr="00571B8B">
        <w:rPr>
          <w:rFonts w:ascii="Times New Roman" w:hAnsi="Times New Roman" w:cs="Times New Roman"/>
          <w:b/>
          <w:bCs/>
          <w:i/>
          <w:iCs/>
          <w:sz w:val="22"/>
          <w:szCs w:val="22"/>
        </w:rPr>
        <w:t>Lingua inglese</w:t>
      </w:r>
      <w:r w:rsidR="006723F3" w:rsidRPr="00571B8B">
        <w:rPr>
          <w:rFonts w:ascii="Times New Roman" w:hAnsi="Times New Roman" w:cs="Times New Roman"/>
          <w:b/>
          <w:bCs/>
          <w:sz w:val="22"/>
          <w:szCs w:val="22"/>
        </w:rPr>
        <w:t xml:space="preserve"> 1</w:t>
      </w:r>
      <w:r w:rsidR="006723F3" w:rsidRPr="00571B8B">
        <w:rPr>
          <w:rFonts w:ascii="Times New Roman" w:hAnsi="Times New Roman" w:cs="Times New Roman"/>
          <w:sz w:val="22"/>
          <w:szCs w:val="22"/>
        </w:rPr>
        <w:t xml:space="preserve"> </w:t>
      </w:r>
      <w:proofErr w:type="gramStart"/>
      <w:r w:rsidR="006723F3" w:rsidRPr="00571B8B">
        <w:rPr>
          <w:rFonts w:ascii="Times New Roman" w:hAnsi="Times New Roman" w:cs="Times New Roman"/>
          <w:sz w:val="22"/>
          <w:szCs w:val="22"/>
        </w:rPr>
        <w:t>students</w:t>
      </w:r>
      <w:proofErr w:type="gramEnd"/>
      <w:r w:rsidR="006723F3" w:rsidRPr="00571B8B">
        <w:rPr>
          <w:rFonts w:ascii="Times New Roman" w:hAnsi="Times New Roman" w:cs="Times New Roman"/>
          <w:sz w:val="22"/>
          <w:szCs w:val="22"/>
        </w:rPr>
        <w:t xml:space="preserve"> are required to attend </w:t>
      </w:r>
      <w:r w:rsidR="006723F3" w:rsidRPr="00BD4289">
        <w:rPr>
          <w:rFonts w:ascii="Times New Roman" w:hAnsi="Times New Roman" w:cs="Times New Roman"/>
          <w:b/>
          <w:bCs/>
          <w:sz w:val="22"/>
          <w:szCs w:val="22"/>
        </w:rPr>
        <w:t xml:space="preserve">4 semesters of </w:t>
      </w:r>
      <w:proofErr w:type="spellStart"/>
      <w:r w:rsidR="006723F3" w:rsidRPr="00BD4289">
        <w:rPr>
          <w:rFonts w:ascii="Times New Roman" w:hAnsi="Times New Roman" w:cs="Times New Roman"/>
          <w:b/>
          <w:bCs/>
          <w:i/>
          <w:iCs/>
          <w:sz w:val="22"/>
          <w:szCs w:val="22"/>
        </w:rPr>
        <w:t>lettorato</w:t>
      </w:r>
      <w:proofErr w:type="spellEnd"/>
      <w:r w:rsidR="006723F3" w:rsidRPr="00571B8B">
        <w:rPr>
          <w:rFonts w:ascii="Times New Roman" w:hAnsi="Times New Roman" w:cs="Times New Roman"/>
          <w:i/>
          <w:iCs/>
          <w:sz w:val="22"/>
          <w:szCs w:val="22"/>
        </w:rPr>
        <w:t>:</w:t>
      </w:r>
      <w:r w:rsidR="0045547E" w:rsidRPr="00571B8B">
        <w:rPr>
          <w:rFonts w:ascii="Times New Roman" w:hAnsi="Times New Roman" w:cs="Times New Roman"/>
          <w:sz w:val="22"/>
          <w:szCs w:val="22"/>
        </w:rPr>
        <w:t xml:space="preserve"> </w:t>
      </w:r>
      <w:r w:rsidR="006723F3" w:rsidRPr="00571B8B">
        <w:rPr>
          <w:rFonts w:ascii="Times New Roman" w:hAnsi="Times New Roman" w:cs="Times New Roman"/>
          <w:sz w:val="22"/>
          <w:szCs w:val="22"/>
        </w:rPr>
        <w:t>this can be in the form of 4 one-semester courses, or two one-semester courses and one annual course, or two annual courses.</w:t>
      </w:r>
    </w:p>
    <w:p w14:paraId="28E0BEBA" w14:textId="77777777" w:rsidR="007A540A" w:rsidRPr="00571B8B" w:rsidRDefault="007A540A" w:rsidP="00571B8B">
      <w:pPr>
        <w:pStyle w:val="Standard"/>
        <w:jc w:val="both"/>
        <w:rPr>
          <w:rFonts w:ascii="Times New Roman" w:hAnsi="Times New Roman" w:cs="Times New Roman"/>
          <w:sz w:val="22"/>
          <w:szCs w:val="22"/>
        </w:rPr>
      </w:pPr>
    </w:p>
    <w:p w14:paraId="00B9A874" w14:textId="415F4637" w:rsidR="006723F3" w:rsidRPr="00571B8B" w:rsidRDefault="007A540A" w:rsidP="00571B8B">
      <w:pPr>
        <w:pStyle w:val="Standard"/>
        <w:jc w:val="both"/>
        <w:rPr>
          <w:sz w:val="22"/>
          <w:szCs w:val="22"/>
        </w:rPr>
      </w:pPr>
      <w:r w:rsidRPr="00571B8B">
        <w:rPr>
          <w:rFonts w:ascii="Times New Roman" w:hAnsi="Times New Roman" w:cs="Times New Roman"/>
          <w:sz w:val="22"/>
          <w:szCs w:val="22"/>
        </w:rPr>
        <w:t xml:space="preserve">2. </w:t>
      </w:r>
      <w:r w:rsidR="006723F3" w:rsidRPr="00571B8B">
        <w:rPr>
          <w:rFonts w:ascii="Times New Roman" w:hAnsi="Times New Roman" w:cs="Times New Roman"/>
          <w:b/>
          <w:bCs/>
          <w:i/>
          <w:iCs/>
          <w:sz w:val="22"/>
          <w:szCs w:val="22"/>
        </w:rPr>
        <w:t>Lingua inglese</w:t>
      </w:r>
      <w:r w:rsidR="006723F3" w:rsidRPr="00571B8B">
        <w:rPr>
          <w:rFonts w:ascii="Times New Roman" w:hAnsi="Times New Roman" w:cs="Times New Roman"/>
          <w:b/>
          <w:bCs/>
          <w:sz w:val="22"/>
          <w:szCs w:val="22"/>
        </w:rPr>
        <w:t xml:space="preserve"> 2</w:t>
      </w:r>
      <w:r w:rsidR="006723F3" w:rsidRPr="00571B8B">
        <w:rPr>
          <w:rFonts w:ascii="Times New Roman" w:hAnsi="Times New Roman" w:cs="Times New Roman"/>
          <w:sz w:val="22"/>
          <w:szCs w:val="22"/>
        </w:rPr>
        <w:t xml:space="preserve"> students are required to attend </w:t>
      </w:r>
      <w:r w:rsidR="006723F3" w:rsidRPr="00BD4289">
        <w:rPr>
          <w:rFonts w:ascii="Times New Roman" w:hAnsi="Times New Roman" w:cs="Times New Roman"/>
          <w:b/>
          <w:bCs/>
          <w:sz w:val="22"/>
          <w:szCs w:val="22"/>
        </w:rPr>
        <w:t xml:space="preserve">2 semesters of </w:t>
      </w:r>
      <w:proofErr w:type="spellStart"/>
      <w:r w:rsidR="006723F3" w:rsidRPr="00BD4289">
        <w:rPr>
          <w:rFonts w:ascii="Times New Roman" w:hAnsi="Times New Roman" w:cs="Times New Roman"/>
          <w:b/>
          <w:bCs/>
          <w:i/>
          <w:iCs/>
          <w:sz w:val="22"/>
          <w:szCs w:val="22"/>
        </w:rPr>
        <w:t>lettorato</w:t>
      </w:r>
      <w:proofErr w:type="spellEnd"/>
      <w:r w:rsidR="006723F3" w:rsidRPr="00571B8B">
        <w:rPr>
          <w:rFonts w:ascii="Times New Roman" w:hAnsi="Times New Roman" w:cs="Times New Roman"/>
          <w:i/>
          <w:iCs/>
          <w:sz w:val="22"/>
          <w:szCs w:val="22"/>
        </w:rPr>
        <w:t>,</w:t>
      </w:r>
      <w:r w:rsidR="006723F3" w:rsidRPr="00571B8B">
        <w:rPr>
          <w:rFonts w:ascii="Times New Roman" w:hAnsi="Times New Roman" w:cs="Times New Roman"/>
          <w:sz w:val="22"/>
          <w:szCs w:val="22"/>
        </w:rPr>
        <w:t xml:space="preserve"> preferably </w:t>
      </w:r>
      <w:r w:rsidR="00246D7B" w:rsidRPr="00571B8B">
        <w:rPr>
          <w:rFonts w:ascii="Times New Roman" w:hAnsi="Times New Roman" w:cs="Times New Roman"/>
          <w:sz w:val="22"/>
          <w:szCs w:val="22"/>
        </w:rPr>
        <w:t xml:space="preserve">two one-semester courses </w:t>
      </w:r>
      <w:r w:rsidR="006723F3" w:rsidRPr="00571B8B">
        <w:rPr>
          <w:rFonts w:ascii="Times New Roman" w:hAnsi="Times New Roman" w:cs="Times New Roman"/>
          <w:sz w:val="22"/>
          <w:szCs w:val="22"/>
        </w:rPr>
        <w:t>in the 1</w:t>
      </w:r>
      <w:r w:rsidR="006723F3" w:rsidRPr="00571B8B">
        <w:rPr>
          <w:rFonts w:ascii="Times New Roman" w:hAnsi="Times New Roman" w:cs="Times New Roman"/>
          <w:sz w:val="22"/>
          <w:szCs w:val="22"/>
          <w:vertAlign w:val="superscript"/>
        </w:rPr>
        <w:t>st</w:t>
      </w:r>
      <w:r w:rsidR="006723F3" w:rsidRPr="00571B8B">
        <w:rPr>
          <w:rFonts w:ascii="Times New Roman" w:hAnsi="Times New Roman" w:cs="Times New Roman"/>
          <w:sz w:val="22"/>
          <w:szCs w:val="22"/>
        </w:rPr>
        <w:t xml:space="preserve"> semester.</w:t>
      </w:r>
    </w:p>
    <w:p w14:paraId="6D80184B" w14:textId="77777777" w:rsidR="006723F3" w:rsidRPr="00571B8B" w:rsidRDefault="006723F3" w:rsidP="00571B8B">
      <w:pPr>
        <w:pStyle w:val="Standard"/>
        <w:jc w:val="both"/>
        <w:rPr>
          <w:rFonts w:ascii="Times New Roman" w:hAnsi="Times New Roman" w:cs="Times New Roman"/>
          <w:sz w:val="22"/>
          <w:szCs w:val="22"/>
        </w:rPr>
      </w:pPr>
    </w:p>
    <w:p w14:paraId="6630F140" w14:textId="31D92F11" w:rsidR="006723F3" w:rsidRPr="00571B8B" w:rsidRDefault="007A540A" w:rsidP="00571B8B">
      <w:pPr>
        <w:pStyle w:val="Standard"/>
        <w:jc w:val="both"/>
        <w:rPr>
          <w:rFonts w:ascii="Times New Roman" w:hAnsi="Times New Roman" w:cs="Times New Roman"/>
          <w:sz w:val="22"/>
          <w:szCs w:val="22"/>
        </w:rPr>
      </w:pPr>
      <w:r w:rsidRPr="00571B8B">
        <w:rPr>
          <w:rFonts w:ascii="Times New Roman" w:hAnsi="Times New Roman" w:cs="Times New Roman"/>
          <w:sz w:val="22"/>
          <w:szCs w:val="22"/>
        </w:rPr>
        <w:t xml:space="preserve">3. </w:t>
      </w:r>
      <w:r w:rsidR="006723F3" w:rsidRPr="00571B8B">
        <w:rPr>
          <w:rFonts w:ascii="Times New Roman" w:hAnsi="Times New Roman" w:cs="Times New Roman"/>
          <w:sz w:val="22"/>
          <w:szCs w:val="22"/>
        </w:rPr>
        <w:t>Students should choose from the courses listed below according to their personal interests</w:t>
      </w:r>
      <w:r w:rsidR="00CD6EF6">
        <w:rPr>
          <w:rFonts w:ascii="Times New Roman" w:hAnsi="Times New Roman" w:cs="Times New Roman"/>
          <w:sz w:val="22"/>
          <w:szCs w:val="22"/>
        </w:rPr>
        <w:t>,</w:t>
      </w:r>
      <w:r w:rsidR="006723F3" w:rsidRPr="00571B8B">
        <w:rPr>
          <w:rFonts w:ascii="Times New Roman" w:hAnsi="Times New Roman" w:cs="Times New Roman"/>
          <w:sz w:val="22"/>
          <w:szCs w:val="22"/>
        </w:rPr>
        <w:t xml:space="preserve"> and/or timetable commitments.  Please note whether the courses you are interested in are one-semester courses or annual courses and in which semester(s) they are held.</w:t>
      </w:r>
      <w:r w:rsidR="0045547E" w:rsidRPr="00571B8B">
        <w:rPr>
          <w:rFonts w:ascii="Times New Roman" w:hAnsi="Times New Roman" w:cs="Times New Roman"/>
          <w:sz w:val="22"/>
          <w:szCs w:val="22"/>
        </w:rPr>
        <w:t xml:space="preserve"> </w:t>
      </w:r>
    </w:p>
    <w:p w14:paraId="6626B94D" w14:textId="043106BF" w:rsidR="00246D7B" w:rsidRPr="00226E95" w:rsidRDefault="007A540A" w:rsidP="00571B8B">
      <w:pPr>
        <w:pStyle w:val="Standard"/>
        <w:jc w:val="both"/>
        <w:rPr>
          <w:rFonts w:ascii="Times New Roman" w:hAnsi="Times New Roman" w:cs="Times New Roman"/>
          <w:b/>
          <w:bCs/>
          <w:sz w:val="22"/>
          <w:szCs w:val="22"/>
          <w:highlight w:val="yellow"/>
        </w:rPr>
      </w:pPr>
      <w:r w:rsidRPr="00226E95">
        <w:rPr>
          <w:rFonts w:ascii="Times New Roman" w:hAnsi="Times New Roman" w:cs="Times New Roman"/>
          <w:b/>
          <w:bCs/>
          <w:sz w:val="22"/>
          <w:szCs w:val="22"/>
          <w:highlight w:val="yellow"/>
        </w:rPr>
        <w:t xml:space="preserve">Online </w:t>
      </w:r>
      <w:r w:rsidR="00CD6EF6" w:rsidRPr="00226E95">
        <w:rPr>
          <w:rFonts w:ascii="Times New Roman" w:hAnsi="Times New Roman" w:cs="Times New Roman"/>
          <w:b/>
          <w:bCs/>
          <w:sz w:val="22"/>
          <w:szCs w:val="22"/>
          <w:highlight w:val="yellow"/>
        </w:rPr>
        <w:t>signups</w:t>
      </w:r>
      <w:r w:rsidR="00555B08">
        <w:rPr>
          <w:rFonts w:ascii="Times New Roman" w:hAnsi="Times New Roman" w:cs="Times New Roman"/>
          <w:b/>
          <w:bCs/>
          <w:sz w:val="22"/>
          <w:szCs w:val="22"/>
          <w:highlight w:val="yellow"/>
        </w:rPr>
        <w:t xml:space="preserve"> for the 2</w:t>
      </w:r>
      <w:r w:rsidR="00555B08" w:rsidRPr="00555B08">
        <w:rPr>
          <w:rFonts w:ascii="Times New Roman" w:hAnsi="Times New Roman" w:cs="Times New Roman"/>
          <w:b/>
          <w:bCs/>
          <w:sz w:val="22"/>
          <w:szCs w:val="22"/>
          <w:highlight w:val="yellow"/>
          <w:vertAlign w:val="superscript"/>
        </w:rPr>
        <w:t>nd</w:t>
      </w:r>
      <w:r w:rsidR="00555B08">
        <w:rPr>
          <w:rFonts w:ascii="Times New Roman" w:hAnsi="Times New Roman" w:cs="Times New Roman"/>
          <w:b/>
          <w:bCs/>
          <w:sz w:val="22"/>
          <w:szCs w:val="22"/>
          <w:highlight w:val="yellow"/>
        </w:rPr>
        <w:t xml:space="preserve"> semester</w:t>
      </w:r>
      <w:r w:rsidRPr="00226E95">
        <w:rPr>
          <w:rFonts w:ascii="Times New Roman" w:hAnsi="Times New Roman" w:cs="Times New Roman"/>
          <w:sz w:val="22"/>
          <w:szCs w:val="22"/>
          <w:highlight w:val="yellow"/>
        </w:rPr>
        <w:t xml:space="preserve"> </w:t>
      </w:r>
      <w:r w:rsidR="00EA6AD6" w:rsidRPr="00226E95">
        <w:rPr>
          <w:rFonts w:ascii="Times New Roman" w:hAnsi="Times New Roman" w:cs="Times New Roman"/>
          <w:sz w:val="22"/>
          <w:szCs w:val="22"/>
          <w:highlight w:val="yellow"/>
        </w:rPr>
        <w:t xml:space="preserve">will </w:t>
      </w:r>
      <w:r w:rsidR="00226E95" w:rsidRPr="00226E95">
        <w:rPr>
          <w:rFonts w:ascii="Times New Roman" w:hAnsi="Times New Roman" w:cs="Times New Roman"/>
          <w:sz w:val="22"/>
          <w:szCs w:val="22"/>
          <w:highlight w:val="yellow"/>
        </w:rPr>
        <w:t>be</w:t>
      </w:r>
      <w:r w:rsidR="00246D7B" w:rsidRPr="00226E95">
        <w:rPr>
          <w:rFonts w:ascii="Times New Roman" w:hAnsi="Times New Roman" w:cs="Times New Roman"/>
          <w:sz w:val="22"/>
          <w:szCs w:val="22"/>
          <w:highlight w:val="yellow"/>
        </w:rPr>
        <w:t xml:space="preserve"> </w:t>
      </w:r>
      <w:r w:rsidRPr="00226E95">
        <w:rPr>
          <w:rFonts w:ascii="Times New Roman" w:hAnsi="Times New Roman" w:cs="Times New Roman"/>
          <w:sz w:val="22"/>
          <w:szCs w:val="22"/>
          <w:highlight w:val="yellow"/>
        </w:rPr>
        <w:t xml:space="preserve">on </w:t>
      </w:r>
      <w:r w:rsidR="00EA6AD6" w:rsidRPr="00226E95">
        <w:rPr>
          <w:rFonts w:ascii="Times New Roman" w:hAnsi="Times New Roman" w:cs="Times New Roman"/>
          <w:sz w:val="22"/>
          <w:szCs w:val="22"/>
          <w:highlight w:val="yellow"/>
        </w:rPr>
        <w:t xml:space="preserve">Prof. Samson’s </w:t>
      </w:r>
      <w:r w:rsidRPr="00226E95">
        <w:rPr>
          <w:rFonts w:ascii="Times New Roman" w:hAnsi="Times New Roman" w:cs="Times New Roman"/>
          <w:b/>
          <w:bCs/>
          <w:sz w:val="22"/>
          <w:szCs w:val="22"/>
          <w:highlight w:val="yellow"/>
        </w:rPr>
        <w:t>LM</w:t>
      </w:r>
      <w:r w:rsidR="00246D7B" w:rsidRPr="00226E95">
        <w:rPr>
          <w:rFonts w:ascii="Times New Roman" w:hAnsi="Times New Roman" w:cs="Times New Roman"/>
          <w:b/>
          <w:bCs/>
          <w:sz w:val="22"/>
          <w:szCs w:val="22"/>
          <w:highlight w:val="yellow"/>
        </w:rPr>
        <w:t xml:space="preserve"> </w:t>
      </w:r>
      <w:r w:rsidR="00246D7B" w:rsidRPr="00226E95">
        <w:rPr>
          <w:rFonts w:ascii="Times New Roman" w:hAnsi="Times New Roman" w:cs="Times New Roman"/>
          <w:b/>
          <w:bCs/>
          <w:i/>
          <w:iCs/>
          <w:sz w:val="22"/>
          <w:szCs w:val="22"/>
          <w:highlight w:val="yellow"/>
        </w:rPr>
        <w:t xml:space="preserve">Lingua </w:t>
      </w:r>
      <w:r w:rsidRPr="00226E95">
        <w:rPr>
          <w:rFonts w:ascii="Times New Roman" w:hAnsi="Times New Roman" w:cs="Times New Roman"/>
          <w:b/>
          <w:bCs/>
          <w:sz w:val="22"/>
          <w:szCs w:val="22"/>
          <w:highlight w:val="yellow"/>
        </w:rPr>
        <w:t>1 Moodle page</w:t>
      </w:r>
      <w:r w:rsidRPr="00226E95">
        <w:rPr>
          <w:rFonts w:ascii="Times New Roman" w:hAnsi="Times New Roman" w:cs="Times New Roman"/>
          <w:sz w:val="22"/>
          <w:szCs w:val="22"/>
          <w:highlight w:val="yellow"/>
        </w:rPr>
        <w:t xml:space="preserve"> </w:t>
      </w:r>
      <w:r w:rsidR="00555B08">
        <w:rPr>
          <w:rFonts w:ascii="Times New Roman" w:hAnsi="Times New Roman" w:cs="Times New Roman"/>
          <w:b/>
          <w:bCs/>
          <w:sz w:val="22"/>
          <w:szCs w:val="22"/>
          <w:highlight w:val="yellow"/>
        </w:rPr>
        <w:t>Wednesday</w:t>
      </w:r>
      <w:r w:rsidRPr="00226E95">
        <w:rPr>
          <w:rFonts w:ascii="Times New Roman" w:hAnsi="Times New Roman" w:cs="Times New Roman"/>
          <w:b/>
          <w:bCs/>
          <w:sz w:val="22"/>
          <w:szCs w:val="22"/>
          <w:highlight w:val="yellow"/>
        </w:rPr>
        <w:t xml:space="preserve"> </w:t>
      </w:r>
      <w:r w:rsidR="00555B08">
        <w:rPr>
          <w:rFonts w:ascii="Times New Roman" w:hAnsi="Times New Roman" w:cs="Times New Roman"/>
          <w:b/>
          <w:bCs/>
          <w:sz w:val="22"/>
          <w:szCs w:val="22"/>
          <w:highlight w:val="yellow"/>
        </w:rPr>
        <w:t>14th</w:t>
      </w:r>
      <w:r w:rsidRPr="00226E95">
        <w:rPr>
          <w:rFonts w:ascii="Times New Roman" w:hAnsi="Times New Roman" w:cs="Times New Roman"/>
          <w:b/>
          <w:bCs/>
          <w:sz w:val="22"/>
          <w:szCs w:val="22"/>
          <w:highlight w:val="yellow"/>
        </w:rPr>
        <w:t xml:space="preserve"> </w:t>
      </w:r>
      <w:r w:rsidR="00555B08">
        <w:rPr>
          <w:rFonts w:ascii="Times New Roman" w:hAnsi="Times New Roman" w:cs="Times New Roman"/>
          <w:b/>
          <w:bCs/>
          <w:sz w:val="22"/>
          <w:szCs w:val="22"/>
          <w:highlight w:val="yellow"/>
        </w:rPr>
        <w:t>February</w:t>
      </w:r>
      <w:r w:rsidRPr="00226E95">
        <w:rPr>
          <w:rFonts w:ascii="Times New Roman" w:hAnsi="Times New Roman" w:cs="Times New Roman"/>
          <w:b/>
          <w:bCs/>
          <w:sz w:val="22"/>
          <w:szCs w:val="22"/>
          <w:highlight w:val="yellow"/>
        </w:rPr>
        <w:t xml:space="preserve"> at </w:t>
      </w:r>
      <w:r w:rsidR="00555B08">
        <w:rPr>
          <w:rFonts w:ascii="Times New Roman" w:hAnsi="Times New Roman" w:cs="Times New Roman"/>
          <w:b/>
          <w:bCs/>
          <w:sz w:val="22"/>
          <w:szCs w:val="22"/>
          <w:highlight w:val="yellow"/>
        </w:rPr>
        <w:t>2:30p</w:t>
      </w:r>
      <w:r w:rsidRPr="00226E95">
        <w:rPr>
          <w:rFonts w:ascii="Times New Roman" w:hAnsi="Times New Roman" w:cs="Times New Roman"/>
          <w:b/>
          <w:bCs/>
          <w:sz w:val="22"/>
          <w:szCs w:val="22"/>
          <w:highlight w:val="yellow"/>
        </w:rPr>
        <w:t xml:space="preserve">m. </w:t>
      </w:r>
    </w:p>
    <w:p w14:paraId="6AE55834" w14:textId="053235F0" w:rsidR="007A540A" w:rsidRPr="00571B8B" w:rsidRDefault="007A540A" w:rsidP="00571B8B">
      <w:pPr>
        <w:pStyle w:val="Standard"/>
        <w:jc w:val="both"/>
        <w:rPr>
          <w:rFonts w:ascii="Times New Roman" w:hAnsi="Times New Roman" w:cs="Times New Roman"/>
          <w:sz w:val="22"/>
          <w:szCs w:val="22"/>
        </w:rPr>
      </w:pPr>
      <w:r w:rsidRPr="00226E95">
        <w:rPr>
          <w:rFonts w:ascii="Times New Roman" w:hAnsi="Times New Roman" w:cs="Times New Roman"/>
          <w:sz w:val="22"/>
          <w:szCs w:val="22"/>
          <w:highlight w:val="yellow"/>
        </w:rPr>
        <w:t xml:space="preserve">LM2 students should </w:t>
      </w:r>
      <w:r w:rsidR="00246D7B" w:rsidRPr="00226E95">
        <w:rPr>
          <w:rFonts w:ascii="Times New Roman" w:hAnsi="Times New Roman" w:cs="Times New Roman"/>
          <w:sz w:val="22"/>
          <w:szCs w:val="22"/>
          <w:highlight w:val="yellow"/>
        </w:rPr>
        <w:t xml:space="preserve">also </w:t>
      </w:r>
      <w:r w:rsidRPr="00226E95">
        <w:rPr>
          <w:rFonts w:ascii="Times New Roman" w:hAnsi="Times New Roman" w:cs="Times New Roman"/>
          <w:sz w:val="22"/>
          <w:szCs w:val="22"/>
          <w:highlight w:val="yellow"/>
        </w:rPr>
        <w:t>enrol</w:t>
      </w:r>
      <w:r w:rsidR="009F50AC" w:rsidRPr="00226E95">
        <w:rPr>
          <w:rFonts w:ascii="Times New Roman" w:hAnsi="Times New Roman" w:cs="Times New Roman"/>
          <w:sz w:val="22"/>
          <w:szCs w:val="22"/>
          <w:highlight w:val="yellow"/>
        </w:rPr>
        <w:t>l</w:t>
      </w:r>
      <w:r w:rsidRPr="00226E95">
        <w:rPr>
          <w:rFonts w:ascii="Times New Roman" w:hAnsi="Times New Roman" w:cs="Times New Roman"/>
          <w:sz w:val="22"/>
          <w:szCs w:val="22"/>
          <w:highlight w:val="yellow"/>
        </w:rPr>
        <w:t xml:space="preserve"> on the LM</w:t>
      </w:r>
      <w:r w:rsidR="007B535C">
        <w:rPr>
          <w:rFonts w:ascii="Times New Roman" w:hAnsi="Times New Roman" w:cs="Times New Roman"/>
          <w:sz w:val="22"/>
          <w:szCs w:val="22"/>
          <w:highlight w:val="yellow"/>
        </w:rPr>
        <w:t xml:space="preserve"> </w:t>
      </w:r>
      <w:r w:rsidR="00246D7B" w:rsidRPr="00226E95">
        <w:rPr>
          <w:rFonts w:ascii="Times New Roman" w:hAnsi="Times New Roman" w:cs="Times New Roman"/>
          <w:i/>
          <w:iCs/>
          <w:sz w:val="22"/>
          <w:szCs w:val="22"/>
          <w:highlight w:val="yellow"/>
        </w:rPr>
        <w:t xml:space="preserve">Lingua </w:t>
      </w:r>
      <w:r w:rsidRPr="00226E95">
        <w:rPr>
          <w:rFonts w:ascii="Times New Roman" w:hAnsi="Times New Roman" w:cs="Times New Roman"/>
          <w:sz w:val="22"/>
          <w:szCs w:val="22"/>
          <w:highlight w:val="yellow"/>
        </w:rPr>
        <w:t>1 page so that they are able to sign up</w:t>
      </w:r>
      <w:r w:rsidR="009F50AC" w:rsidRPr="00226E95">
        <w:rPr>
          <w:rFonts w:ascii="Times New Roman" w:hAnsi="Times New Roman" w:cs="Times New Roman"/>
          <w:sz w:val="22"/>
          <w:szCs w:val="22"/>
          <w:highlight w:val="yellow"/>
        </w:rPr>
        <w:t>.</w:t>
      </w:r>
    </w:p>
    <w:p w14:paraId="7EA4214D" w14:textId="77777777" w:rsidR="006723F3" w:rsidRPr="00571B8B" w:rsidRDefault="006723F3" w:rsidP="00571B8B">
      <w:pPr>
        <w:pStyle w:val="Standard"/>
        <w:jc w:val="both"/>
        <w:rPr>
          <w:rFonts w:ascii="Times New Roman" w:hAnsi="Times New Roman" w:cs="Times New Roman"/>
          <w:sz w:val="22"/>
          <w:szCs w:val="22"/>
        </w:rPr>
      </w:pPr>
    </w:p>
    <w:p w14:paraId="3A2653C8" w14:textId="5E9EE09E" w:rsidR="007A540A" w:rsidRPr="00571B8B" w:rsidRDefault="007A540A" w:rsidP="00571B8B">
      <w:pPr>
        <w:pStyle w:val="Standard"/>
        <w:jc w:val="both"/>
        <w:rPr>
          <w:rFonts w:ascii="Times New Roman" w:hAnsi="Times New Roman" w:cs="Times New Roman"/>
          <w:sz w:val="22"/>
          <w:szCs w:val="22"/>
        </w:rPr>
      </w:pPr>
      <w:r w:rsidRPr="00571B8B">
        <w:rPr>
          <w:rFonts w:ascii="Times New Roman" w:hAnsi="Times New Roman" w:cs="Times New Roman"/>
          <w:sz w:val="22"/>
          <w:szCs w:val="22"/>
        </w:rPr>
        <w:t xml:space="preserve">4. </w:t>
      </w:r>
      <w:r w:rsidR="006723F3" w:rsidRPr="00571B8B">
        <w:rPr>
          <w:rFonts w:ascii="Times New Roman" w:hAnsi="Times New Roman" w:cs="Times New Roman"/>
          <w:sz w:val="22"/>
          <w:szCs w:val="22"/>
        </w:rPr>
        <w:t xml:space="preserve">Timetables for </w:t>
      </w:r>
      <w:r w:rsidR="00246D7B" w:rsidRPr="00571B8B">
        <w:rPr>
          <w:rFonts w:ascii="Times New Roman" w:hAnsi="Times New Roman" w:cs="Times New Roman"/>
          <w:sz w:val="22"/>
          <w:szCs w:val="22"/>
        </w:rPr>
        <w:t>one-semester courses</w:t>
      </w:r>
      <w:r w:rsidR="006723F3" w:rsidRPr="00571B8B">
        <w:rPr>
          <w:rFonts w:ascii="Times New Roman" w:hAnsi="Times New Roman" w:cs="Times New Roman"/>
          <w:sz w:val="22"/>
          <w:szCs w:val="22"/>
        </w:rPr>
        <w:t xml:space="preserve"> held in the second semester will be made availa</w:t>
      </w:r>
      <w:r w:rsidRPr="00571B8B">
        <w:rPr>
          <w:rFonts w:ascii="Times New Roman" w:hAnsi="Times New Roman" w:cs="Times New Roman"/>
          <w:sz w:val="22"/>
          <w:szCs w:val="22"/>
        </w:rPr>
        <w:t>ble before sign-ups in February 202</w:t>
      </w:r>
      <w:r w:rsidR="00392002">
        <w:rPr>
          <w:rFonts w:ascii="Times New Roman" w:hAnsi="Times New Roman" w:cs="Times New Roman"/>
          <w:sz w:val="22"/>
          <w:szCs w:val="22"/>
        </w:rPr>
        <w:t>4</w:t>
      </w:r>
      <w:r w:rsidRPr="00571B8B">
        <w:rPr>
          <w:rFonts w:ascii="Times New Roman" w:hAnsi="Times New Roman" w:cs="Times New Roman"/>
          <w:sz w:val="22"/>
          <w:szCs w:val="22"/>
        </w:rPr>
        <w:t xml:space="preserve">. </w:t>
      </w:r>
      <w:r w:rsidR="00246D7B" w:rsidRPr="00571B8B">
        <w:rPr>
          <w:rFonts w:ascii="Times New Roman" w:hAnsi="Times New Roman" w:cs="Times New Roman"/>
          <w:sz w:val="22"/>
          <w:szCs w:val="22"/>
        </w:rPr>
        <w:t xml:space="preserve">It will not be necessary to sign up again for the annual </w:t>
      </w:r>
      <w:proofErr w:type="spellStart"/>
      <w:r w:rsidR="00246D7B" w:rsidRPr="00571B8B">
        <w:rPr>
          <w:rFonts w:ascii="Times New Roman" w:hAnsi="Times New Roman" w:cs="Times New Roman"/>
          <w:i/>
          <w:iCs/>
          <w:sz w:val="22"/>
          <w:szCs w:val="22"/>
        </w:rPr>
        <w:t>lettorati</w:t>
      </w:r>
      <w:proofErr w:type="spellEnd"/>
      <w:r w:rsidR="00246D7B" w:rsidRPr="00571B8B">
        <w:rPr>
          <w:rFonts w:ascii="Times New Roman" w:hAnsi="Times New Roman" w:cs="Times New Roman"/>
          <w:sz w:val="22"/>
          <w:szCs w:val="22"/>
        </w:rPr>
        <w:t xml:space="preserve"> courses in February.</w:t>
      </w:r>
      <w:r w:rsidR="006723F3" w:rsidRPr="00571B8B">
        <w:rPr>
          <w:rFonts w:ascii="Times New Roman" w:hAnsi="Times New Roman" w:cs="Times New Roman"/>
          <w:sz w:val="22"/>
          <w:szCs w:val="22"/>
        </w:rPr>
        <w:t xml:space="preserve"> </w:t>
      </w:r>
    </w:p>
    <w:p w14:paraId="31755A22" w14:textId="77777777" w:rsidR="007A540A" w:rsidRPr="00571B8B" w:rsidRDefault="007A540A" w:rsidP="00571B8B">
      <w:pPr>
        <w:pStyle w:val="Standard"/>
        <w:jc w:val="both"/>
        <w:rPr>
          <w:rFonts w:ascii="Times New Roman" w:hAnsi="Times New Roman" w:cs="Times New Roman"/>
          <w:sz w:val="22"/>
          <w:szCs w:val="22"/>
        </w:rPr>
      </w:pPr>
    </w:p>
    <w:p w14:paraId="7FA77A9E" w14:textId="249258A2" w:rsidR="007A540A" w:rsidRPr="00571B8B" w:rsidRDefault="007A540A" w:rsidP="00571B8B">
      <w:pPr>
        <w:pStyle w:val="Standard"/>
        <w:jc w:val="both"/>
        <w:rPr>
          <w:rFonts w:ascii="Times New Roman" w:hAnsi="Times New Roman" w:cs="Times New Roman"/>
          <w:sz w:val="22"/>
          <w:szCs w:val="22"/>
        </w:rPr>
      </w:pPr>
      <w:r w:rsidRPr="00571B8B">
        <w:rPr>
          <w:rFonts w:ascii="Times New Roman" w:hAnsi="Times New Roman" w:cs="Times New Roman"/>
          <w:sz w:val="22"/>
          <w:szCs w:val="22"/>
        </w:rPr>
        <w:t xml:space="preserve">5. Students should be at the </w:t>
      </w:r>
      <w:r w:rsidRPr="00571B8B">
        <w:rPr>
          <w:rFonts w:ascii="Times New Roman" w:hAnsi="Times New Roman" w:cs="Times New Roman"/>
          <w:b/>
          <w:bCs/>
          <w:sz w:val="22"/>
          <w:szCs w:val="22"/>
        </w:rPr>
        <w:t>CEFR C1 level</w:t>
      </w:r>
      <w:r w:rsidR="00264CF8" w:rsidRPr="00571B8B">
        <w:rPr>
          <w:rFonts w:ascii="Times New Roman" w:hAnsi="Times New Roman" w:cs="Times New Roman"/>
          <w:b/>
          <w:bCs/>
          <w:sz w:val="22"/>
          <w:szCs w:val="22"/>
        </w:rPr>
        <w:t xml:space="preserve"> </w:t>
      </w:r>
      <w:r w:rsidR="00264CF8" w:rsidRPr="00571B8B">
        <w:rPr>
          <w:rFonts w:ascii="Times New Roman" w:hAnsi="Times New Roman" w:cs="Times New Roman"/>
          <w:sz w:val="22"/>
          <w:szCs w:val="22"/>
        </w:rPr>
        <w:t>(https://www.coe.int/en/web/common-european-framework-reference-languages/level-descriptions)</w:t>
      </w:r>
      <w:r w:rsidRPr="00571B8B">
        <w:rPr>
          <w:rFonts w:ascii="Times New Roman" w:hAnsi="Times New Roman" w:cs="Times New Roman"/>
          <w:sz w:val="22"/>
          <w:szCs w:val="22"/>
        </w:rPr>
        <w:t xml:space="preserve">.  Students with certification of this level </w:t>
      </w:r>
      <w:r w:rsidR="00CD6EF6">
        <w:rPr>
          <w:rFonts w:ascii="Times New Roman" w:hAnsi="Times New Roman" w:cs="Times New Roman"/>
          <w:sz w:val="22"/>
          <w:szCs w:val="22"/>
        </w:rPr>
        <w:t>should</w:t>
      </w:r>
      <w:r w:rsidRPr="00571B8B">
        <w:rPr>
          <w:rFonts w:ascii="Times New Roman" w:hAnsi="Times New Roman" w:cs="Times New Roman"/>
          <w:sz w:val="22"/>
          <w:szCs w:val="22"/>
        </w:rPr>
        <w:t xml:space="preserve"> present their certification to </w:t>
      </w:r>
      <w:r w:rsidRPr="00571B8B">
        <w:rPr>
          <w:rFonts w:ascii="Times New Roman" w:hAnsi="Times New Roman" w:cs="Times New Roman"/>
          <w:b/>
          <w:bCs/>
          <w:sz w:val="22"/>
          <w:szCs w:val="22"/>
        </w:rPr>
        <w:t>Isabella Martini</w:t>
      </w:r>
      <w:r w:rsidRPr="00571B8B">
        <w:rPr>
          <w:rFonts w:ascii="Times New Roman" w:hAnsi="Times New Roman" w:cs="Times New Roman"/>
          <w:sz w:val="22"/>
          <w:szCs w:val="22"/>
        </w:rPr>
        <w:t xml:space="preserve">. </w:t>
      </w:r>
      <w:r w:rsidR="009B0CAA" w:rsidRPr="00CD6EF6">
        <w:rPr>
          <w:rFonts w:ascii="Times New Roman" w:hAnsi="Times New Roman" w:cs="Times New Roman"/>
          <w:b/>
          <w:bCs/>
          <w:sz w:val="22"/>
          <w:szCs w:val="22"/>
          <w:u w:val="single"/>
        </w:rPr>
        <w:t>All 1</w:t>
      </w:r>
      <w:r w:rsidR="009B0CAA" w:rsidRPr="00CD6EF6">
        <w:rPr>
          <w:rFonts w:ascii="Times New Roman" w:hAnsi="Times New Roman" w:cs="Times New Roman"/>
          <w:b/>
          <w:bCs/>
          <w:sz w:val="22"/>
          <w:szCs w:val="22"/>
          <w:u w:val="single"/>
          <w:vertAlign w:val="superscript"/>
        </w:rPr>
        <w:t>st</w:t>
      </w:r>
      <w:r w:rsidR="009B0CAA" w:rsidRPr="00CD6EF6">
        <w:rPr>
          <w:rFonts w:ascii="Times New Roman" w:hAnsi="Times New Roman" w:cs="Times New Roman"/>
          <w:b/>
          <w:bCs/>
          <w:sz w:val="22"/>
          <w:szCs w:val="22"/>
          <w:u w:val="single"/>
        </w:rPr>
        <w:t xml:space="preserve"> year s</w:t>
      </w:r>
      <w:r w:rsidRPr="00CD6EF6">
        <w:rPr>
          <w:rFonts w:ascii="Times New Roman" w:hAnsi="Times New Roman" w:cs="Times New Roman"/>
          <w:b/>
          <w:bCs/>
          <w:sz w:val="22"/>
          <w:szCs w:val="22"/>
          <w:u w:val="single"/>
        </w:rPr>
        <w:t>tudents</w:t>
      </w:r>
      <w:r w:rsidRPr="00571B8B">
        <w:rPr>
          <w:rFonts w:ascii="Times New Roman" w:hAnsi="Times New Roman" w:cs="Times New Roman"/>
          <w:sz w:val="22"/>
          <w:szCs w:val="22"/>
        </w:rPr>
        <w:t xml:space="preserve"> will be required </w:t>
      </w:r>
      <w:r w:rsidRPr="003E7413">
        <w:rPr>
          <w:rFonts w:ascii="Times New Roman" w:hAnsi="Times New Roman" w:cs="Times New Roman"/>
          <w:sz w:val="22"/>
          <w:szCs w:val="22"/>
        </w:rPr>
        <w:t xml:space="preserve">to </w:t>
      </w:r>
      <w:r w:rsidR="00CD6EF6" w:rsidRPr="003E7413">
        <w:rPr>
          <w:rFonts w:ascii="Times New Roman" w:hAnsi="Times New Roman" w:cs="Times New Roman"/>
          <w:sz w:val="22"/>
          <w:szCs w:val="22"/>
        </w:rPr>
        <w:t>pass</w:t>
      </w:r>
      <w:r w:rsidRPr="003E7413">
        <w:rPr>
          <w:rFonts w:ascii="Times New Roman" w:hAnsi="Times New Roman" w:cs="Times New Roman"/>
          <w:sz w:val="22"/>
          <w:szCs w:val="22"/>
        </w:rPr>
        <w:t xml:space="preserve"> an internal </w:t>
      </w:r>
      <w:r w:rsidR="00162819" w:rsidRPr="003E7413">
        <w:rPr>
          <w:rFonts w:ascii="Times New Roman" w:hAnsi="Times New Roman" w:cs="Times New Roman"/>
          <w:sz w:val="22"/>
          <w:szCs w:val="22"/>
        </w:rPr>
        <w:t>L</w:t>
      </w:r>
      <w:r w:rsidR="00CD6EF6" w:rsidRPr="003E7413">
        <w:rPr>
          <w:rFonts w:ascii="Times New Roman" w:hAnsi="Times New Roman" w:cs="Times New Roman"/>
          <w:sz w:val="22"/>
          <w:szCs w:val="22"/>
        </w:rPr>
        <w:t>anguage</w:t>
      </w:r>
      <w:r w:rsidRPr="003E7413">
        <w:rPr>
          <w:rFonts w:ascii="Times New Roman" w:hAnsi="Times New Roman" w:cs="Times New Roman"/>
          <w:sz w:val="22"/>
          <w:szCs w:val="22"/>
        </w:rPr>
        <w:t xml:space="preserve"> Test</w:t>
      </w:r>
      <w:r w:rsidR="00CD6EF6" w:rsidRPr="003E7413">
        <w:rPr>
          <w:rFonts w:ascii="Times New Roman" w:hAnsi="Times New Roman" w:cs="Times New Roman"/>
          <w:sz w:val="22"/>
          <w:szCs w:val="22"/>
        </w:rPr>
        <w:t xml:space="preserve"> (C1</w:t>
      </w:r>
      <w:r w:rsidR="00392002">
        <w:rPr>
          <w:rFonts w:ascii="Times New Roman" w:hAnsi="Times New Roman" w:cs="Times New Roman"/>
          <w:sz w:val="22"/>
          <w:szCs w:val="22"/>
        </w:rPr>
        <w:t xml:space="preserve"> level</w:t>
      </w:r>
      <w:r w:rsidR="00CD6EF6" w:rsidRPr="003E7413">
        <w:rPr>
          <w:rFonts w:ascii="Times New Roman" w:hAnsi="Times New Roman" w:cs="Times New Roman"/>
          <w:sz w:val="22"/>
          <w:szCs w:val="22"/>
        </w:rPr>
        <w:t>)</w:t>
      </w:r>
      <w:r w:rsidRPr="00571B8B">
        <w:rPr>
          <w:rFonts w:ascii="Times New Roman" w:hAnsi="Times New Roman" w:cs="Times New Roman"/>
          <w:sz w:val="22"/>
          <w:szCs w:val="22"/>
        </w:rPr>
        <w:t xml:space="preserve"> in order to complete the course.</w:t>
      </w:r>
      <w:r w:rsidR="009B0CAA" w:rsidRPr="00571B8B">
        <w:rPr>
          <w:rFonts w:ascii="Times New Roman" w:hAnsi="Times New Roman" w:cs="Times New Roman"/>
          <w:sz w:val="22"/>
          <w:szCs w:val="22"/>
        </w:rPr>
        <w:t xml:space="preserve"> Information on the Language Test is available on Professor Samson’s Lingua Inglese 1 Moodle page. </w:t>
      </w:r>
      <w:r w:rsidRPr="00571B8B">
        <w:rPr>
          <w:rFonts w:ascii="Times New Roman" w:hAnsi="Times New Roman" w:cs="Times New Roman"/>
          <w:sz w:val="22"/>
          <w:szCs w:val="22"/>
        </w:rPr>
        <w:t xml:space="preserve"> </w:t>
      </w:r>
    </w:p>
    <w:p w14:paraId="061BB54F" w14:textId="70074B19" w:rsidR="007A540A" w:rsidRPr="00571B8B" w:rsidRDefault="007A540A" w:rsidP="00571B8B">
      <w:pPr>
        <w:pStyle w:val="Standard"/>
        <w:jc w:val="both"/>
        <w:rPr>
          <w:rFonts w:ascii="Times New Roman" w:hAnsi="Times New Roman" w:cs="Times New Roman"/>
          <w:sz w:val="22"/>
          <w:szCs w:val="22"/>
        </w:rPr>
      </w:pPr>
    </w:p>
    <w:p w14:paraId="7CF3696C" w14:textId="736654F6" w:rsidR="006723F3" w:rsidRPr="00571B8B" w:rsidRDefault="007A540A" w:rsidP="00571B8B">
      <w:pPr>
        <w:pStyle w:val="Standard"/>
        <w:jc w:val="both"/>
        <w:rPr>
          <w:rFonts w:ascii="Times New Roman" w:hAnsi="Times New Roman" w:cs="Times New Roman"/>
          <w:sz w:val="22"/>
          <w:szCs w:val="22"/>
        </w:rPr>
      </w:pPr>
      <w:r w:rsidRPr="00571B8B">
        <w:rPr>
          <w:rFonts w:ascii="Times New Roman" w:hAnsi="Times New Roman" w:cs="Times New Roman"/>
          <w:sz w:val="22"/>
          <w:szCs w:val="22"/>
        </w:rPr>
        <w:t>6. LIST OF LETTORATI</w:t>
      </w:r>
    </w:p>
    <w:p w14:paraId="3482C6D9" w14:textId="5E184C88" w:rsidR="007A540A" w:rsidRPr="00571B8B" w:rsidRDefault="00A9627E" w:rsidP="00571B8B">
      <w:pPr>
        <w:pStyle w:val="Standard"/>
        <w:jc w:val="both"/>
        <w:rPr>
          <w:rFonts w:ascii="Times New Roman" w:hAnsi="Times New Roman" w:cs="Times New Roman"/>
          <w:sz w:val="22"/>
          <w:szCs w:val="22"/>
        </w:rPr>
      </w:pPr>
      <w:r w:rsidRPr="00571B8B">
        <w:rPr>
          <w:rFonts w:ascii="Times New Roman" w:hAnsi="Times New Roman" w:cs="Times New Roman"/>
          <w:sz w:val="22"/>
          <w:szCs w:val="22"/>
        </w:rPr>
        <w:t xml:space="preserve">N.B. All </w:t>
      </w:r>
      <w:proofErr w:type="spellStart"/>
      <w:r w:rsidR="00EA6AD6" w:rsidRPr="00571B8B">
        <w:rPr>
          <w:rFonts w:ascii="Times New Roman" w:hAnsi="Times New Roman" w:cs="Times New Roman"/>
          <w:i/>
          <w:iCs/>
          <w:sz w:val="22"/>
          <w:szCs w:val="22"/>
        </w:rPr>
        <w:t>l</w:t>
      </w:r>
      <w:r w:rsidRPr="00571B8B">
        <w:rPr>
          <w:rFonts w:ascii="Times New Roman" w:hAnsi="Times New Roman" w:cs="Times New Roman"/>
          <w:i/>
          <w:iCs/>
          <w:sz w:val="22"/>
          <w:szCs w:val="22"/>
        </w:rPr>
        <w:t>ettorato</w:t>
      </w:r>
      <w:proofErr w:type="spellEnd"/>
      <w:r w:rsidRPr="00571B8B">
        <w:rPr>
          <w:rFonts w:ascii="Times New Roman" w:hAnsi="Times New Roman" w:cs="Times New Roman"/>
          <w:i/>
          <w:iCs/>
          <w:sz w:val="22"/>
          <w:szCs w:val="22"/>
        </w:rPr>
        <w:t xml:space="preserve"> </w:t>
      </w:r>
      <w:r w:rsidRPr="00571B8B">
        <w:rPr>
          <w:rFonts w:ascii="Times New Roman" w:hAnsi="Times New Roman" w:cs="Times New Roman"/>
          <w:sz w:val="22"/>
          <w:szCs w:val="22"/>
        </w:rPr>
        <w:t xml:space="preserve">lessons </w:t>
      </w:r>
      <w:r w:rsidR="009B0CAA" w:rsidRPr="00AB2D28">
        <w:rPr>
          <w:rFonts w:ascii="Times New Roman" w:hAnsi="Times New Roman" w:cs="Times New Roman"/>
          <w:sz w:val="22"/>
          <w:szCs w:val="22"/>
        </w:rPr>
        <w:t>last 2 hours</w:t>
      </w:r>
      <w:r w:rsidRPr="00AB2D28">
        <w:rPr>
          <w:rFonts w:ascii="Times New Roman" w:hAnsi="Times New Roman" w:cs="Times New Roman"/>
          <w:sz w:val="22"/>
          <w:szCs w:val="22"/>
        </w:rPr>
        <w:t>.</w:t>
      </w:r>
    </w:p>
    <w:p w14:paraId="580782CA" w14:textId="2E61001C" w:rsidR="005D339D" w:rsidRPr="00571B8B" w:rsidRDefault="005D339D" w:rsidP="00571B8B">
      <w:pPr>
        <w:pStyle w:val="Standard"/>
        <w:jc w:val="both"/>
        <w:rPr>
          <w:rFonts w:ascii="Times New Roman" w:hAnsi="Times New Roman" w:cs="Times New Roman"/>
          <w:sz w:val="22"/>
          <w:szCs w:val="22"/>
        </w:rPr>
      </w:pPr>
    </w:p>
    <w:p w14:paraId="7FF5F7D6" w14:textId="77777777" w:rsidR="009B0CAA" w:rsidRPr="00571B8B" w:rsidRDefault="009B0CAA" w:rsidP="00571B8B">
      <w:pPr>
        <w:pStyle w:val="Standard"/>
        <w:jc w:val="both"/>
        <w:rPr>
          <w:rFonts w:ascii="Times New Roman" w:hAnsi="Times New Roman" w:cs="Times New Roman"/>
          <w:sz w:val="22"/>
          <w:szCs w:val="22"/>
        </w:rPr>
      </w:pPr>
      <w:r w:rsidRPr="00571B8B">
        <w:rPr>
          <w:rFonts w:ascii="Times New Roman" w:hAnsi="Times New Roman" w:cs="Times New Roman"/>
          <w:b/>
          <w:bCs/>
          <w:i/>
          <w:iCs/>
          <w:sz w:val="22"/>
          <w:szCs w:val="22"/>
        </w:rPr>
        <w:t>Narrative Translation</w:t>
      </w:r>
      <w:r w:rsidRPr="00571B8B">
        <w:rPr>
          <w:rFonts w:ascii="Times New Roman" w:hAnsi="Times New Roman" w:cs="Times New Roman"/>
          <w:sz w:val="22"/>
          <w:szCs w:val="22"/>
        </w:rPr>
        <w:t xml:space="preserve"> (John Gilbert): </w:t>
      </w:r>
      <w:r w:rsidRPr="00571B8B">
        <w:rPr>
          <w:rFonts w:ascii="Times New Roman" w:hAnsi="Times New Roman" w:cs="Times New Roman"/>
          <w:b/>
          <w:bCs/>
          <w:sz w:val="22"/>
          <w:szCs w:val="22"/>
        </w:rPr>
        <w:t>annual</w:t>
      </w:r>
      <w:r w:rsidRPr="00571B8B">
        <w:rPr>
          <w:rFonts w:ascii="Times New Roman" w:hAnsi="Times New Roman" w:cs="Times New Roman"/>
          <w:sz w:val="22"/>
          <w:szCs w:val="22"/>
        </w:rPr>
        <w:t xml:space="preserve"> course, </w:t>
      </w:r>
      <w:r w:rsidRPr="006E66D6">
        <w:rPr>
          <w:rFonts w:ascii="Times New Roman" w:hAnsi="Times New Roman" w:cs="Times New Roman"/>
          <w:b/>
          <w:bCs/>
          <w:sz w:val="22"/>
          <w:szCs w:val="22"/>
          <w:u w:val="single"/>
        </w:rPr>
        <w:t>not possible</w:t>
      </w:r>
      <w:r w:rsidRPr="005930B3">
        <w:rPr>
          <w:rFonts w:ascii="Times New Roman" w:hAnsi="Times New Roman" w:cs="Times New Roman"/>
          <w:sz w:val="22"/>
          <w:szCs w:val="22"/>
          <w:u w:val="single"/>
        </w:rPr>
        <w:t xml:space="preserve"> to attend 1</w:t>
      </w:r>
      <w:r w:rsidRPr="005930B3">
        <w:rPr>
          <w:rFonts w:ascii="Times New Roman" w:hAnsi="Times New Roman" w:cs="Times New Roman"/>
          <w:sz w:val="22"/>
          <w:szCs w:val="22"/>
          <w:u w:val="single"/>
          <w:vertAlign w:val="superscript"/>
        </w:rPr>
        <w:t>st</w:t>
      </w:r>
      <w:r w:rsidRPr="005930B3">
        <w:rPr>
          <w:rFonts w:ascii="Times New Roman" w:hAnsi="Times New Roman" w:cs="Times New Roman"/>
          <w:sz w:val="22"/>
          <w:szCs w:val="22"/>
          <w:u w:val="single"/>
        </w:rPr>
        <w:t xml:space="preserve"> semester only</w:t>
      </w:r>
      <w:r w:rsidRPr="00571B8B">
        <w:rPr>
          <w:rFonts w:ascii="Times New Roman" w:hAnsi="Times New Roman" w:cs="Times New Roman"/>
          <w:sz w:val="22"/>
          <w:szCs w:val="22"/>
        </w:rPr>
        <w:t xml:space="preserve"> (2 groups).</w:t>
      </w:r>
    </w:p>
    <w:p w14:paraId="1CDE24CC" w14:textId="657D1222" w:rsidR="003E7413" w:rsidRPr="00D17793" w:rsidRDefault="003E7413" w:rsidP="00571B8B">
      <w:pPr>
        <w:pStyle w:val="Standard"/>
        <w:jc w:val="both"/>
        <w:rPr>
          <w:rFonts w:ascii="Times New Roman" w:hAnsi="Times New Roman" w:cs="Times New Roman"/>
          <w:sz w:val="22"/>
          <w:szCs w:val="22"/>
        </w:rPr>
      </w:pPr>
      <w:r w:rsidRPr="00D17793">
        <w:rPr>
          <w:rFonts w:ascii="Times New Roman" w:hAnsi="Times New Roman" w:cs="Times New Roman"/>
          <w:sz w:val="22"/>
          <w:szCs w:val="22"/>
        </w:rPr>
        <w:t>Group 1</w:t>
      </w:r>
      <w:r w:rsidR="007E4F56" w:rsidRPr="00D17793">
        <w:rPr>
          <w:rFonts w:ascii="Times New Roman" w:hAnsi="Times New Roman" w:cs="Times New Roman"/>
          <w:sz w:val="22"/>
          <w:szCs w:val="22"/>
        </w:rPr>
        <w:t xml:space="preserve"> –</w:t>
      </w:r>
      <w:r w:rsidRPr="00D17793">
        <w:rPr>
          <w:rFonts w:ascii="Times New Roman" w:hAnsi="Times New Roman" w:cs="Times New Roman"/>
          <w:sz w:val="22"/>
          <w:szCs w:val="22"/>
        </w:rPr>
        <w:t xml:space="preserve"> </w:t>
      </w:r>
      <w:r w:rsidR="009B0CAA" w:rsidRPr="00D17793">
        <w:rPr>
          <w:rFonts w:ascii="Times New Roman" w:hAnsi="Times New Roman" w:cs="Times New Roman"/>
          <w:sz w:val="22"/>
          <w:szCs w:val="22"/>
        </w:rPr>
        <w:t xml:space="preserve">Tuesday </w:t>
      </w:r>
      <w:r w:rsidR="000F4484" w:rsidRPr="00D17793">
        <w:rPr>
          <w:rFonts w:ascii="Times New Roman" w:hAnsi="Times New Roman" w:cs="Times New Roman"/>
          <w:sz w:val="22"/>
          <w:szCs w:val="22"/>
        </w:rPr>
        <w:t>13-15</w:t>
      </w:r>
      <w:r w:rsidR="002119AC" w:rsidRPr="00D17793">
        <w:rPr>
          <w:rFonts w:ascii="Times New Roman" w:hAnsi="Times New Roman" w:cs="Times New Roman"/>
          <w:sz w:val="22"/>
          <w:szCs w:val="22"/>
        </w:rPr>
        <w:t>:</w:t>
      </w:r>
      <w:r w:rsidR="000F4484" w:rsidRPr="00D17793">
        <w:rPr>
          <w:rFonts w:ascii="Times New Roman" w:hAnsi="Times New Roman" w:cs="Times New Roman"/>
          <w:sz w:val="22"/>
          <w:szCs w:val="22"/>
        </w:rPr>
        <w:t xml:space="preserve"> </w:t>
      </w:r>
      <w:proofErr w:type="spellStart"/>
      <w:r w:rsidR="002438A5" w:rsidRPr="00D17793">
        <w:rPr>
          <w:rFonts w:ascii="Times New Roman" w:hAnsi="Times New Roman" w:cs="Times New Roman"/>
          <w:sz w:val="22"/>
          <w:szCs w:val="22"/>
        </w:rPr>
        <w:t>Mezzanino</w:t>
      </w:r>
      <w:proofErr w:type="spellEnd"/>
      <w:r w:rsidR="002438A5" w:rsidRPr="00D17793">
        <w:rPr>
          <w:rFonts w:ascii="Times New Roman" w:hAnsi="Times New Roman" w:cs="Times New Roman"/>
          <w:sz w:val="22"/>
          <w:szCs w:val="22"/>
        </w:rPr>
        <w:t xml:space="preserve"> Piazza Brunelleschi</w:t>
      </w:r>
      <w:r w:rsidR="00D17793" w:rsidRPr="00D17793">
        <w:rPr>
          <w:rFonts w:ascii="Times New Roman" w:hAnsi="Times New Roman" w:cs="Times New Roman"/>
          <w:sz w:val="22"/>
          <w:szCs w:val="22"/>
        </w:rPr>
        <w:t xml:space="preserve">; </w:t>
      </w:r>
      <w:r w:rsidR="00D17793" w:rsidRPr="00D17793">
        <w:rPr>
          <w:rFonts w:ascii="Times New Roman" w:hAnsi="Times New Roman" w:cs="Times New Roman"/>
          <w:b/>
          <w:bCs/>
          <w:sz w:val="22"/>
          <w:szCs w:val="22"/>
        </w:rPr>
        <w:t>2</w:t>
      </w:r>
      <w:r w:rsidR="00D17793" w:rsidRPr="00D17793">
        <w:rPr>
          <w:rFonts w:ascii="Times New Roman" w:hAnsi="Times New Roman" w:cs="Times New Roman"/>
          <w:b/>
          <w:bCs/>
          <w:sz w:val="22"/>
          <w:szCs w:val="22"/>
          <w:vertAlign w:val="superscript"/>
        </w:rPr>
        <w:t>nd</w:t>
      </w:r>
      <w:r w:rsidR="00D17793" w:rsidRPr="00D17793">
        <w:rPr>
          <w:rFonts w:ascii="Times New Roman" w:hAnsi="Times New Roman" w:cs="Times New Roman"/>
          <w:b/>
          <w:bCs/>
          <w:sz w:val="22"/>
          <w:szCs w:val="22"/>
        </w:rPr>
        <w:t xml:space="preserve"> semester: Tuesday 13-15 Aula 005 VSR</w:t>
      </w:r>
    </w:p>
    <w:p w14:paraId="1A31BCB0" w14:textId="2C332FF5" w:rsidR="009B0CAA" w:rsidRPr="00FE49E3" w:rsidRDefault="003E7413" w:rsidP="00571B8B">
      <w:pPr>
        <w:pStyle w:val="Standard"/>
        <w:jc w:val="both"/>
        <w:rPr>
          <w:rFonts w:ascii="Times New Roman" w:hAnsi="Times New Roman" w:cs="Times New Roman"/>
          <w:sz w:val="22"/>
          <w:szCs w:val="22"/>
        </w:rPr>
      </w:pPr>
      <w:r w:rsidRPr="003E7413">
        <w:rPr>
          <w:rFonts w:ascii="Times New Roman" w:hAnsi="Times New Roman" w:cs="Times New Roman"/>
          <w:sz w:val="22"/>
          <w:szCs w:val="22"/>
        </w:rPr>
        <w:t>Group 2</w:t>
      </w:r>
      <w:r w:rsidR="007E4F56">
        <w:rPr>
          <w:rFonts w:ascii="Times New Roman" w:hAnsi="Times New Roman" w:cs="Times New Roman"/>
          <w:sz w:val="22"/>
          <w:szCs w:val="22"/>
        </w:rPr>
        <w:t xml:space="preserve"> –</w:t>
      </w:r>
      <w:r w:rsidRPr="003E7413">
        <w:rPr>
          <w:rFonts w:ascii="Times New Roman" w:hAnsi="Times New Roman" w:cs="Times New Roman"/>
          <w:sz w:val="22"/>
          <w:szCs w:val="22"/>
        </w:rPr>
        <w:t xml:space="preserve"> </w:t>
      </w:r>
      <w:r w:rsidR="009B0CAA" w:rsidRPr="003E7413">
        <w:rPr>
          <w:rFonts w:ascii="Times New Roman" w:hAnsi="Times New Roman" w:cs="Times New Roman"/>
          <w:sz w:val="22"/>
          <w:szCs w:val="22"/>
        </w:rPr>
        <w:t xml:space="preserve">Wednesday </w:t>
      </w:r>
      <w:r w:rsidRPr="003E7413">
        <w:rPr>
          <w:rFonts w:ascii="Times New Roman" w:hAnsi="Times New Roman" w:cs="Times New Roman"/>
          <w:sz w:val="22"/>
          <w:szCs w:val="22"/>
        </w:rPr>
        <w:t>15-17</w:t>
      </w:r>
      <w:r w:rsidR="007E4F56">
        <w:rPr>
          <w:rFonts w:ascii="Times New Roman" w:hAnsi="Times New Roman" w:cs="Times New Roman"/>
          <w:sz w:val="22"/>
          <w:szCs w:val="22"/>
        </w:rPr>
        <w:t>:</w:t>
      </w:r>
      <w:r w:rsidRPr="003E7413">
        <w:rPr>
          <w:rFonts w:ascii="Times New Roman" w:hAnsi="Times New Roman" w:cs="Times New Roman"/>
          <w:sz w:val="22"/>
          <w:szCs w:val="22"/>
        </w:rPr>
        <w:t xml:space="preserve"> </w:t>
      </w:r>
      <w:r w:rsidR="007E4F56">
        <w:rPr>
          <w:rFonts w:ascii="Times New Roman" w:hAnsi="Times New Roman" w:cs="Times New Roman"/>
          <w:sz w:val="22"/>
          <w:szCs w:val="22"/>
        </w:rPr>
        <w:t>A</w:t>
      </w:r>
      <w:r w:rsidR="00990657" w:rsidRPr="003E7413">
        <w:rPr>
          <w:rFonts w:ascii="Times New Roman" w:hAnsi="Times New Roman" w:cs="Times New Roman"/>
          <w:sz w:val="22"/>
          <w:szCs w:val="22"/>
        </w:rPr>
        <w:t xml:space="preserve">ula </w:t>
      </w:r>
      <w:r w:rsidR="006E66D6">
        <w:rPr>
          <w:rFonts w:ascii="Times New Roman" w:hAnsi="Times New Roman" w:cs="Times New Roman"/>
          <w:sz w:val="22"/>
          <w:szCs w:val="22"/>
        </w:rPr>
        <w:t>005 VSR</w:t>
      </w:r>
      <w:r w:rsidR="00D17793">
        <w:rPr>
          <w:rFonts w:ascii="Times New Roman" w:hAnsi="Times New Roman" w:cs="Times New Roman"/>
          <w:sz w:val="22"/>
          <w:szCs w:val="22"/>
        </w:rPr>
        <w:t>;</w:t>
      </w:r>
      <w:r w:rsidR="00D17793" w:rsidRPr="00D17793">
        <w:rPr>
          <w:rFonts w:ascii="Times New Roman" w:hAnsi="Times New Roman" w:cs="Times New Roman"/>
          <w:b/>
          <w:bCs/>
          <w:sz w:val="22"/>
          <w:szCs w:val="22"/>
        </w:rPr>
        <w:t xml:space="preserve"> </w:t>
      </w:r>
      <w:r w:rsidR="00D17793" w:rsidRPr="00D17793">
        <w:rPr>
          <w:rFonts w:ascii="Times New Roman" w:hAnsi="Times New Roman" w:cs="Times New Roman"/>
          <w:b/>
          <w:bCs/>
          <w:sz w:val="22"/>
          <w:szCs w:val="22"/>
        </w:rPr>
        <w:t>2</w:t>
      </w:r>
      <w:r w:rsidR="00D17793" w:rsidRPr="00D17793">
        <w:rPr>
          <w:rFonts w:ascii="Times New Roman" w:hAnsi="Times New Roman" w:cs="Times New Roman"/>
          <w:b/>
          <w:bCs/>
          <w:sz w:val="22"/>
          <w:szCs w:val="22"/>
          <w:vertAlign w:val="superscript"/>
        </w:rPr>
        <w:t>nd</w:t>
      </w:r>
      <w:r w:rsidR="00D17793" w:rsidRPr="00D17793">
        <w:rPr>
          <w:rFonts w:ascii="Times New Roman" w:hAnsi="Times New Roman" w:cs="Times New Roman"/>
          <w:b/>
          <w:bCs/>
          <w:sz w:val="22"/>
          <w:szCs w:val="22"/>
        </w:rPr>
        <w:t xml:space="preserve"> semester:</w:t>
      </w:r>
      <w:r w:rsidR="00D17793" w:rsidRPr="00D17793">
        <w:rPr>
          <w:rFonts w:ascii="Times New Roman" w:hAnsi="Times New Roman" w:cs="Times New Roman"/>
          <w:sz w:val="22"/>
          <w:szCs w:val="22"/>
        </w:rPr>
        <w:t xml:space="preserve"> </w:t>
      </w:r>
      <w:r w:rsidR="00D17793" w:rsidRPr="00D17793">
        <w:rPr>
          <w:rFonts w:ascii="Times New Roman" w:hAnsi="Times New Roman" w:cs="Times New Roman"/>
          <w:b/>
          <w:bCs/>
          <w:sz w:val="22"/>
          <w:szCs w:val="22"/>
        </w:rPr>
        <w:t xml:space="preserve">Wednesday </w:t>
      </w:r>
      <w:r w:rsidR="00D17793" w:rsidRPr="00D17793">
        <w:rPr>
          <w:rFonts w:ascii="Times New Roman" w:hAnsi="Times New Roman" w:cs="Times New Roman"/>
          <w:b/>
          <w:bCs/>
          <w:sz w:val="22"/>
          <w:szCs w:val="22"/>
        </w:rPr>
        <w:t>13-15</w:t>
      </w:r>
      <w:r w:rsidR="00D17793" w:rsidRPr="00D17793">
        <w:rPr>
          <w:rFonts w:ascii="Times New Roman" w:hAnsi="Times New Roman" w:cs="Times New Roman"/>
          <w:b/>
          <w:bCs/>
          <w:sz w:val="22"/>
          <w:szCs w:val="22"/>
        </w:rPr>
        <w:t>: Aula</w:t>
      </w:r>
      <w:r w:rsidR="00D17793" w:rsidRPr="00D17793">
        <w:rPr>
          <w:rFonts w:ascii="Times New Roman" w:hAnsi="Times New Roman" w:cs="Times New Roman"/>
          <w:b/>
          <w:bCs/>
          <w:sz w:val="22"/>
          <w:szCs w:val="22"/>
        </w:rPr>
        <w:t xml:space="preserve"> 006 VSR</w:t>
      </w:r>
    </w:p>
    <w:p w14:paraId="3B50C300" w14:textId="77777777" w:rsidR="00EB7A7E" w:rsidRPr="00FE49E3" w:rsidRDefault="00EB7A7E" w:rsidP="00571B8B">
      <w:pPr>
        <w:pStyle w:val="Standard"/>
        <w:jc w:val="both"/>
        <w:rPr>
          <w:rFonts w:ascii="Times New Roman" w:hAnsi="Times New Roman" w:cs="Times New Roman"/>
          <w:sz w:val="22"/>
          <w:szCs w:val="22"/>
        </w:rPr>
      </w:pPr>
    </w:p>
    <w:p w14:paraId="5655A5F6" w14:textId="4E98EEC2" w:rsidR="00EB7A7E" w:rsidRPr="00571B8B" w:rsidRDefault="00EB7A7E" w:rsidP="00571B8B">
      <w:pPr>
        <w:pStyle w:val="Standard"/>
        <w:jc w:val="both"/>
        <w:rPr>
          <w:rFonts w:ascii="Times New Roman" w:hAnsi="Times New Roman" w:cs="Times New Roman"/>
          <w:sz w:val="22"/>
          <w:szCs w:val="22"/>
        </w:rPr>
      </w:pPr>
      <w:r w:rsidRPr="00571B8B">
        <w:rPr>
          <w:rFonts w:ascii="Times New Roman" w:hAnsi="Times New Roman" w:cs="Times New Roman"/>
          <w:b/>
          <w:bCs/>
          <w:i/>
          <w:iCs/>
          <w:sz w:val="22"/>
          <w:szCs w:val="22"/>
        </w:rPr>
        <w:t>Textual Transformation</w:t>
      </w:r>
      <w:r w:rsidRPr="00571B8B">
        <w:rPr>
          <w:rFonts w:ascii="Times New Roman" w:hAnsi="Times New Roman" w:cs="Times New Roman"/>
          <w:sz w:val="22"/>
          <w:szCs w:val="22"/>
        </w:rPr>
        <w:t xml:space="preserve"> (Elizabeth Sainsbury): </w:t>
      </w:r>
      <w:r w:rsidRPr="00571B8B">
        <w:rPr>
          <w:rFonts w:ascii="Times New Roman" w:hAnsi="Times New Roman" w:cs="Times New Roman"/>
          <w:b/>
          <w:bCs/>
          <w:sz w:val="22"/>
          <w:szCs w:val="22"/>
        </w:rPr>
        <w:t>annual</w:t>
      </w:r>
      <w:r w:rsidRPr="00571B8B">
        <w:rPr>
          <w:rFonts w:ascii="Times New Roman" w:hAnsi="Times New Roman" w:cs="Times New Roman"/>
          <w:sz w:val="22"/>
          <w:szCs w:val="22"/>
        </w:rPr>
        <w:t xml:space="preserve"> course, </w:t>
      </w:r>
      <w:r w:rsidRPr="006E66D6">
        <w:rPr>
          <w:rFonts w:ascii="Times New Roman" w:hAnsi="Times New Roman" w:cs="Times New Roman"/>
          <w:b/>
          <w:bCs/>
          <w:sz w:val="22"/>
          <w:szCs w:val="22"/>
          <w:u w:val="single"/>
        </w:rPr>
        <w:t>but possible</w:t>
      </w:r>
      <w:r w:rsidRPr="005930B3">
        <w:rPr>
          <w:rFonts w:ascii="Times New Roman" w:hAnsi="Times New Roman" w:cs="Times New Roman"/>
          <w:sz w:val="22"/>
          <w:szCs w:val="22"/>
          <w:u w:val="single"/>
        </w:rPr>
        <w:t xml:space="preserve"> to attend 1</w:t>
      </w:r>
      <w:r w:rsidRPr="005930B3">
        <w:rPr>
          <w:rFonts w:ascii="Times New Roman" w:hAnsi="Times New Roman" w:cs="Times New Roman"/>
          <w:sz w:val="22"/>
          <w:szCs w:val="22"/>
          <w:u w:val="single"/>
          <w:vertAlign w:val="superscript"/>
        </w:rPr>
        <w:t>st</w:t>
      </w:r>
      <w:r w:rsidRPr="005930B3">
        <w:rPr>
          <w:rFonts w:ascii="Times New Roman" w:hAnsi="Times New Roman" w:cs="Times New Roman"/>
          <w:sz w:val="22"/>
          <w:szCs w:val="22"/>
          <w:u w:val="single"/>
        </w:rPr>
        <w:t xml:space="preserve"> semester only</w:t>
      </w:r>
      <w:r w:rsidRPr="00571B8B">
        <w:rPr>
          <w:rFonts w:ascii="Times New Roman" w:hAnsi="Times New Roman" w:cs="Times New Roman"/>
          <w:sz w:val="22"/>
          <w:szCs w:val="22"/>
        </w:rPr>
        <w:t>.</w:t>
      </w:r>
    </w:p>
    <w:p w14:paraId="1A646845" w14:textId="7293E70C" w:rsidR="00714512" w:rsidRPr="003E0AB1" w:rsidRDefault="004A29DE" w:rsidP="00571B8B">
      <w:pPr>
        <w:pStyle w:val="Standard"/>
        <w:jc w:val="both"/>
        <w:rPr>
          <w:rFonts w:ascii="Times New Roman" w:hAnsi="Times New Roman" w:cs="Times New Roman"/>
          <w:sz w:val="22"/>
          <w:szCs w:val="22"/>
        </w:rPr>
      </w:pPr>
      <w:proofErr w:type="spellStart"/>
      <w:r w:rsidRPr="004A29DE">
        <w:rPr>
          <w:rFonts w:ascii="Times New Roman" w:hAnsi="Times New Roman" w:cs="Times New Roman"/>
          <w:sz w:val="22"/>
          <w:szCs w:val="22"/>
        </w:rPr>
        <w:t>Sottosemestre</w:t>
      </w:r>
      <w:proofErr w:type="spellEnd"/>
      <w:r w:rsidRPr="004A29DE">
        <w:rPr>
          <w:rFonts w:ascii="Times New Roman" w:hAnsi="Times New Roman" w:cs="Times New Roman"/>
          <w:sz w:val="22"/>
          <w:szCs w:val="22"/>
        </w:rPr>
        <w:t xml:space="preserve"> A</w:t>
      </w:r>
      <w:r>
        <w:rPr>
          <w:rFonts w:ascii="Times New Roman" w:hAnsi="Times New Roman" w:cs="Times New Roman"/>
          <w:sz w:val="22"/>
          <w:szCs w:val="22"/>
        </w:rPr>
        <w:t>:</w:t>
      </w:r>
      <w:r w:rsidRPr="004A29DE">
        <w:rPr>
          <w:rFonts w:ascii="Times New Roman" w:hAnsi="Times New Roman" w:cs="Times New Roman"/>
          <w:sz w:val="22"/>
          <w:szCs w:val="22"/>
        </w:rPr>
        <w:t xml:space="preserve"> </w:t>
      </w:r>
      <w:r w:rsidRPr="003E7413">
        <w:rPr>
          <w:rFonts w:ascii="Times New Roman" w:hAnsi="Times New Roman" w:cs="Times New Roman"/>
          <w:sz w:val="22"/>
          <w:szCs w:val="22"/>
        </w:rPr>
        <w:t>Thursday 13-15</w:t>
      </w:r>
      <w:r>
        <w:rPr>
          <w:rFonts w:ascii="Times New Roman" w:hAnsi="Times New Roman" w:cs="Times New Roman"/>
          <w:sz w:val="22"/>
          <w:szCs w:val="22"/>
        </w:rPr>
        <w:t xml:space="preserve">, </w:t>
      </w:r>
      <w:r w:rsidR="00D61547">
        <w:rPr>
          <w:rFonts w:ascii="Times New Roman" w:hAnsi="Times New Roman" w:cs="Times New Roman"/>
          <w:sz w:val="22"/>
          <w:szCs w:val="22"/>
        </w:rPr>
        <w:t>Aula</w:t>
      </w:r>
      <w:r w:rsidRPr="004A29DE">
        <w:rPr>
          <w:rFonts w:ascii="Times New Roman" w:hAnsi="Times New Roman" w:cs="Times New Roman"/>
          <w:sz w:val="22"/>
          <w:szCs w:val="22"/>
        </w:rPr>
        <w:t xml:space="preserve"> 202 </w:t>
      </w:r>
      <w:r w:rsidR="00D61547">
        <w:rPr>
          <w:rFonts w:ascii="Times New Roman" w:hAnsi="Times New Roman" w:cs="Times New Roman"/>
          <w:sz w:val="22"/>
          <w:szCs w:val="22"/>
        </w:rPr>
        <w:t>via San Gallo</w:t>
      </w:r>
      <w:r>
        <w:rPr>
          <w:rFonts w:ascii="Times New Roman" w:hAnsi="Times New Roman" w:cs="Times New Roman"/>
          <w:sz w:val="22"/>
          <w:szCs w:val="22"/>
        </w:rPr>
        <w:t xml:space="preserve">; </w:t>
      </w:r>
      <w:proofErr w:type="spellStart"/>
      <w:r>
        <w:rPr>
          <w:rFonts w:ascii="Times New Roman" w:hAnsi="Times New Roman" w:cs="Times New Roman"/>
          <w:sz w:val="22"/>
          <w:szCs w:val="22"/>
        </w:rPr>
        <w:t>Sottosemestre</w:t>
      </w:r>
      <w:proofErr w:type="spellEnd"/>
      <w:r>
        <w:rPr>
          <w:rFonts w:ascii="Times New Roman" w:hAnsi="Times New Roman" w:cs="Times New Roman"/>
          <w:sz w:val="22"/>
          <w:szCs w:val="22"/>
        </w:rPr>
        <w:t xml:space="preserve"> B</w:t>
      </w:r>
      <w:r w:rsidR="00D61547">
        <w:rPr>
          <w:rFonts w:ascii="Times New Roman" w:hAnsi="Times New Roman" w:cs="Times New Roman"/>
          <w:sz w:val="22"/>
          <w:szCs w:val="22"/>
        </w:rPr>
        <w:t>:</w:t>
      </w:r>
      <w:r w:rsidRPr="004A29DE">
        <w:rPr>
          <w:rFonts w:ascii="Times New Roman" w:hAnsi="Times New Roman" w:cs="Times New Roman"/>
          <w:sz w:val="22"/>
          <w:szCs w:val="22"/>
        </w:rPr>
        <w:t xml:space="preserve"> </w:t>
      </w:r>
      <w:r w:rsidR="00EB7A7E" w:rsidRPr="003E7413">
        <w:rPr>
          <w:rFonts w:ascii="Times New Roman" w:hAnsi="Times New Roman" w:cs="Times New Roman"/>
          <w:sz w:val="22"/>
          <w:szCs w:val="22"/>
        </w:rPr>
        <w:t xml:space="preserve">Thursday </w:t>
      </w:r>
      <w:r w:rsidR="00714512" w:rsidRPr="003E7413">
        <w:rPr>
          <w:rFonts w:ascii="Times New Roman" w:hAnsi="Times New Roman" w:cs="Times New Roman"/>
          <w:sz w:val="22"/>
          <w:szCs w:val="22"/>
        </w:rPr>
        <w:t>13-15</w:t>
      </w:r>
      <w:r w:rsidR="002119AC" w:rsidRPr="003E7413">
        <w:rPr>
          <w:rFonts w:ascii="Times New Roman" w:hAnsi="Times New Roman" w:cs="Times New Roman"/>
          <w:sz w:val="22"/>
          <w:szCs w:val="22"/>
        </w:rPr>
        <w:t>:</w:t>
      </w:r>
      <w:r w:rsidR="00714512" w:rsidRPr="003E7413">
        <w:rPr>
          <w:rFonts w:ascii="Times New Roman" w:hAnsi="Times New Roman" w:cs="Times New Roman"/>
          <w:sz w:val="22"/>
          <w:szCs w:val="22"/>
        </w:rPr>
        <w:t xml:space="preserve"> Aula </w:t>
      </w:r>
      <w:r w:rsidR="00C32FC8">
        <w:rPr>
          <w:rFonts w:ascii="Times New Roman" w:hAnsi="Times New Roman" w:cs="Times New Roman"/>
          <w:sz w:val="22"/>
          <w:szCs w:val="22"/>
        </w:rPr>
        <w:t>217 via San Gallo</w:t>
      </w:r>
      <w:r w:rsidR="00164ADA">
        <w:rPr>
          <w:rFonts w:ascii="Times New Roman" w:hAnsi="Times New Roman" w:cs="Times New Roman"/>
          <w:sz w:val="22"/>
          <w:szCs w:val="22"/>
        </w:rPr>
        <w:t xml:space="preserve">; </w:t>
      </w:r>
      <w:r w:rsidR="00164ADA" w:rsidRPr="00D17793">
        <w:rPr>
          <w:rFonts w:ascii="Times New Roman" w:hAnsi="Times New Roman" w:cs="Times New Roman"/>
          <w:b/>
          <w:bCs/>
          <w:sz w:val="22"/>
          <w:szCs w:val="22"/>
        </w:rPr>
        <w:t>2</w:t>
      </w:r>
      <w:r w:rsidR="00164ADA" w:rsidRPr="00D17793">
        <w:rPr>
          <w:rFonts w:ascii="Times New Roman" w:hAnsi="Times New Roman" w:cs="Times New Roman"/>
          <w:b/>
          <w:bCs/>
          <w:sz w:val="22"/>
          <w:szCs w:val="22"/>
          <w:vertAlign w:val="superscript"/>
        </w:rPr>
        <w:t>nd</w:t>
      </w:r>
      <w:r w:rsidR="00164ADA" w:rsidRPr="00D17793">
        <w:rPr>
          <w:rFonts w:ascii="Times New Roman" w:hAnsi="Times New Roman" w:cs="Times New Roman"/>
          <w:b/>
          <w:bCs/>
          <w:sz w:val="22"/>
          <w:szCs w:val="22"/>
        </w:rPr>
        <w:t xml:space="preserve"> semester: </w:t>
      </w:r>
      <w:r w:rsidR="00164ADA">
        <w:rPr>
          <w:rFonts w:ascii="Times New Roman" w:hAnsi="Times New Roman" w:cs="Times New Roman"/>
          <w:b/>
          <w:bCs/>
          <w:sz w:val="22"/>
          <w:szCs w:val="22"/>
        </w:rPr>
        <w:t>Thursday</w:t>
      </w:r>
      <w:r w:rsidR="00164ADA" w:rsidRPr="00D17793">
        <w:rPr>
          <w:rFonts w:ascii="Times New Roman" w:hAnsi="Times New Roman" w:cs="Times New Roman"/>
          <w:b/>
          <w:bCs/>
          <w:sz w:val="22"/>
          <w:szCs w:val="22"/>
        </w:rPr>
        <w:t xml:space="preserve"> 13-15 Aula </w:t>
      </w:r>
      <w:r w:rsidR="00164ADA">
        <w:rPr>
          <w:rFonts w:ascii="Times New Roman" w:hAnsi="Times New Roman" w:cs="Times New Roman"/>
          <w:b/>
          <w:bCs/>
          <w:sz w:val="22"/>
          <w:szCs w:val="22"/>
        </w:rPr>
        <w:t>101</w:t>
      </w:r>
      <w:r w:rsidR="00164ADA" w:rsidRPr="00D17793">
        <w:rPr>
          <w:rFonts w:ascii="Times New Roman" w:hAnsi="Times New Roman" w:cs="Times New Roman"/>
          <w:b/>
          <w:bCs/>
          <w:sz w:val="22"/>
          <w:szCs w:val="22"/>
        </w:rPr>
        <w:t xml:space="preserve"> </w:t>
      </w:r>
      <w:r w:rsidR="00164ADA">
        <w:rPr>
          <w:rFonts w:ascii="Times New Roman" w:hAnsi="Times New Roman" w:cs="Times New Roman"/>
          <w:b/>
          <w:bCs/>
          <w:sz w:val="22"/>
          <w:szCs w:val="22"/>
        </w:rPr>
        <w:t>via Laura</w:t>
      </w:r>
    </w:p>
    <w:p w14:paraId="69D9C0A2" w14:textId="77777777" w:rsidR="00EB7A7E" w:rsidRPr="00571B8B" w:rsidRDefault="00EB7A7E" w:rsidP="00571B8B">
      <w:pPr>
        <w:pStyle w:val="Standard"/>
        <w:jc w:val="both"/>
        <w:rPr>
          <w:rFonts w:ascii="Times New Roman" w:hAnsi="Times New Roman" w:cs="Times New Roman"/>
          <w:sz w:val="22"/>
          <w:szCs w:val="22"/>
        </w:rPr>
      </w:pPr>
    </w:p>
    <w:p w14:paraId="3DD9236C" w14:textId="590A969D" w:rsidR="00EB7A7E" w:rsidRPr="00571B8B" w:rsidRDefault="00EB7A7E" w:rsidP="00571B8B">
      <w:pPr>
        <w:pStyle w:val="Standard"/>
        <w:jc w:val="both"/>
        <w:rPr>
          <w:rFonts w:ascii="Times New Roman" w:hAnsi="Times New Roman" w:cs="Times New Roman"/>
          <w:b/>
          <w:bCs/>
          <w:sz w:val="22"/>
          <w:szCs w:val="22"/>
        </w:rPr>
      </w:pPr>
      <w:r w:rsidRPr="00571B8B">
        <w:rPr>
          <w:rFonts w:ascii="Times New Roman" w:hAnsi="Times New Roman" w:cs="Times New Roman"/>
          <w:b/>
          <w:bCs/>
          <w:i/>
          <w:iCs/>
          <w:sz w:val="22"/>
          <w:szCs w:val="22"/>
        </w:rPr>
        <w:t>Advanced Language Practice &amp; Skills (ALPS)</w:t>
      </w:r>
      <w:r w:rsidRPr="00571B8B">
        <w:rPr>
          <w:rFonts w:ascii="Times New Roman" w:hAnsi="Times New Roman" w:cs="Times New Roman"/>
          <w:sz w:val="22"/>
          <w:szCs w:val="22"/>
        </w:rPr>
        <w:t xml:space="preserve"> (Louise Williams): held in the </w:t>
      </w:r>
      <w:r w:rsidRPr="00571B8B">
        <w:rPr>
          <w:rFonts w:ascii="Times New Roman" w:hAnsi="Times New Roman" w:cs="Times New Roman"/>
          <w:b/>
          <w:bCs/>
          <w:sz w:val="22"/>
          <w:szCs w:val="22"/>
        </w:rPr>
        <w:t>1</w:t>
      </w:r>
      <w:r w:rsidRPr="00571B8B">
        <w:rPr>
          <w:rFonts w:ascii="Times New Roman" w:hAnsi="Times New Roman" w:cs="Times New Roman"/>
          <w:b/>
          <w:bCs/>
          <w:sz w:val="22"/>
          <w:szCs w:val="22"/>
          <w:vertAlign w:val="superscript"/>
        </w:rPr>
        <w:t>st</w:t>
      </w:r>
      <w:r w:rsidRPr="00571B8B">
        <w:rPr>
          <w:rFonts w:ascii="Times New Roman" w:hAnsi="Times New Roman" w:cs="Times New Roman"/>
          <w:b/>
          <w:bCs/>
          <w:sz w:val="22"/>
          <w:szCs w:val="22"/>
        </w:rPr>
        <w:t xml:space="preserve"> semester</w:t>
      </w:r>
    </w:p>
    <w:p w14:paraId="63C4A430" w14:textId="654A135B" w:rsidR="00D25861" w:rsidRDefault="007E4F56" w:rsidP="00571B8B">
      <w:pPr>
        <w:pStyle w:val="Standard"/>
        <w:jc w:val="both"/>
        <w:rPr>
          <w:rFonts w:ascii="Times New Roman" w:hAnsi="Times New Roman" w:cs="Times New Roman"/>
          <w:sz w:val="22"/>
          <w:szCs w:val="22"/>
        </w:rPr>
      </w:pPr>
      <w:r>
        <w:rPr>
          <w:rFonts w:ascii="Times New Roman" w:hAnsi="Times New Roman" w:cs="Times New Roman"/>
          <w:sz w:val="22"/>
          <w:szCs w:val="22"/>
        </w:rPr>
        <w:t xml:space="preserve">Group 1 – </w:t>
      </w:r>
      <w:r w:rsidR="00BA5834" w:rsidRPr="003E7413">
        <w:rPr>
          <w:rFonts w:ascii="Times New Roman" w:hAnsi="Times New Roman" w:cs="Times New Roman"/>
          <w:sz w:val="22"/>
          <w:szCs w:val="22"/>
        </w:rPr>
        <w:t xml:space="preserve">Wednesday 15-17: Aula 14 via </w:t>
      </w:r>
      <w:proofErr w:type="spellStart"/>
      <w:r w:rsidR="00BA5834" w:rsidRPr="003E7413">
        <w:rPr>
          <w:rFonts w:ascii="Times New Roman" w:hAnsi="Times New Roman" w:cs="Times New Roman"/>
          <w:sz w:val="22"/>
          <w:szCs w:val="22"/>
        </w:rPr>
        <w:t>Verdiana</w:t>
      </w:r>
      <w:proofErr w:type="spellEnd"/>
      <w:r w:rsidR="00BA5834" w:rsidRPr="007E4F56">
        <w:rPr>
          <w:rFonts w:ascii="Times New Roman" w:hAnsi="Times New Roman" w:cs="Times New Roman"/>
          <w:sz w:val="22"/>
          <w:szCs w:val="22"/>
        </w:rPr>
        <w:t xml:space="preserve"> </w:t>
      </w:r>
    </w:p>
    <w:p w14:paraId="5259E215" w14:textId="65D57C8C" w:rsidR="003E7413" w:rsidRPr="007E4F56" w:rsidRDefault="007E4F56" w:rsidP="00571B8B">
      <w:pPr>
        <w:pStyle w:val="Standard"/>
        <w:jc w:val="both"/>
        <w:rPr>
          <w:rFonts w:ascii="Times New Roman" w:hAnsi="Times New Roman" w:cs="Times New Roman"/>
          <w:sz w:val="22"/>
          <w:szCs w:val="22"/>
        </w:rPr>
      </w:pPr>
      <w:r w:rsidRPr="007E4F56">
        <w:rPr>
          <w:rFonts w:ascii="Times New Roman" w:hAnsi="Times New Roman" w:cs="Times New Roman"/>
          <w:sz w:val="22"/>
          <w:szCs w:val="22"/>
        </w:rPr>
        <w:t>Group 2</w:t>
      </w:r>
      <w:r>
        <w:rPr>
          <w:rFonts w:ascii="Times New Roman" w:hAnsi="Times New Roman" w:cs="Times New Roman"/>
          <w:sz w:val="22"/>
          <w:szCs w:val="22"/>
        </w:rPr>
        <w:t xml:space="preserve"> –</w:t>
      </w:r>
      <w:r w:rsidRPr="007E4F56">
        <w:rPr>
          <w:rFonts w:ascii="Times New Roman" w:hAnsi="Times New Roman" w:cs="Times New Roman"/>
          <w:sz w:val="22"/>
          <w:szCs w:val="22"/>
        </w:rPr>
        <w:t xml:space="preserve"> </w:t>
      </w:r>
      <w:r w:rsidR="00BA5834" w:rsidRPr="007E4F56">
        <w:rPr>
          <w:rFonts w:ascii="Times New Roman" w:hAnsi="Times New Roman" w:cs="Times New Roman"/>
          <w:sz w:val="22"/>
          <w:szCs w:val="22"/>
        </w:rPr>
        <w:t>Friday 13-15: Aula 007 via Santa Reparata</w:t>
      </w:r>
    </w:p>
    <w:p w14:paraId="7D8EDF37" w14:textId="77777777" w:rsidR="000F4484" w:rsidRPr="007E4F56" w:rsidRDefault="000F4484" w:rsidP="00571B8B">
      <w:pPr>
        <w:pStyle w:val="Standard"/>
        <w:jc w:val="both"/>
        <w:rPr>
          <w:rFonts w:ascii="Times New Roman" w:hAnsi="Times New Roman" w:cs="Times New Roman"/>
          <w:sz w:val="22"/>
          <w:szCs w:val="22"/>
        </w:rPr>
      </w:pPr>
    </w:p>
    <w:p w14:paraId="17AE79CD" w14:textId="77777777" w:rsidR="00615D04" w:rsidRPr="00571B8B" w:rsidRDefault="00615D04" w:rsidP="00571B8B">
      <w:pPr>
        <w:pStyle w:val="Standard"/>
        <w:jc w:val="both"/>
        <w:rPr>
          <w:rFonts w:ascii="Times New Roman" w:hAnsi="Times New Roman" w:cs="Times New Roman"/>
          <w:sz w:val="22"/>
          <w:szCs w:val="22"/>
        </w:rPr>
      </w:pPr>
      <w:r w:rsidRPr="00571B8B">
        <w:rPr>
          <w:rFonts w:ascii="Times New Roman" w:hAnsi="Times New Roman" w:cs="Times New Roman"/>
          <w:b/>
          <w:bCs/>
          <w:i/>
          <w:iCs/>
          <w:sz w:val="22"/>
          <w:szCs w:val="22"/>
        </w:rPr>
        <w:t>Speaking Tourism</w:t>
      </w:r>
      <w:r w:rsidRPr="00571B8B">
        <w:rPr>
          <w:rFonts w:ascii="Times New Roman" w:hAnsi="Times New Roman" w:cs="Times New Roman"/>
          <w:sz w:val="22"/>
          <w:szCs w:val="22"/>
        </w:rPr>
        <w:t xml:space="preserve"> (Isabella Martini): </w:t>
      </w:r>
      <w:r w:rsidRPr="00571B8B">
        <w:rPr>
          <w:rFonts w:ascii="Times New Roman" w:hAnsi="Times New Roman" w:cs="Times New Roman"/>
          <w:b/>
          <w:bCs/>
          <w:sz w:val="22"/>
          <w:szCs w:val="22"/>
        </w:rPr>
        <w:t>one-semester</w:t>
      </w:r>
      <w:r w:rsidRPr="00571B8B">
        <w:rPr>
          <w:rFonts w:ascii="Times New Roman" w:hAnsi="Times New Roman" w:cs="Times New Roman"/>
          <w:sz w:val="22"/>
          <w:szCs w:val="22"/>
        </w:rPr>
        <w:t xml:space="preserve"> course, held in the </w:t>
      </w:r>
      <w:r w:rsidRPr="00571B8B">
        <w:rPr>
          <w:rFonts w:ascii="Times New Roman" w:hAnsi="Times New Roman" w:cs="Times New Roman"/>
          <w:b/>
          <w:bCs/>
          <w:sz w:val="22"/>
          <w:szCs w:val="22"/>
        </w:rPr>
        <w:t>1</w:t>
      </w:r>
      <w:r w:rsidRPr="00571B8B">
        <w:rPr>
          <w:rFonts w:ascii="Times New Roman" w:hAnsi="Times New Roman" w:cs="Times New Roman"/>
          <w:b/>
          <w:bCs/>
          <w:sz w:val="22"/>
          <w:szCs w:val="22"/>
          <w:vertAlign w:val="superscript"/>
        </w:rPr>
        <w:t>st</w:t>
      </w:r>
      <w:r w:rsidRPr="00571B8B">
        <w:rPr>
          <w:rFonts w:ascii="Times New Roman" w:hAnsi="Times New Roman" w:cs="Times New Roman"/>
          <w:b/>
          <w:bCs/>
          <w:sz w:val="22"/>
          <w:szCs w:val="22"/>
        </w:rPr>
        <w:t xml:space="preserve"> semester</w:t>
      </w:r>
      <w:r w:rsidRPr="00571B8B">
        <w:rPr>
          <w:rFonts w:ascii="Times New Roman" w:hAnsi="Times New Roman" w:cs="Times New Roman"/>
          <w:sz w:val="22"/>
          <w:szCs w:val="22"/>
        </w:rPr>
        <w:t xml:space="preserve">. </w:t>
      </w:r>
    </w:p>
    <w:p w14:paraId="1B8378DA" w14:textId="574C47AD" w:rsidR="00615D04" w:rsidRPr="003E0AB1" w:rsidRDefault="00615D04" w:rsidP="00571B8B">
      <w:pPr>
        <w:pStyle w:val="Standard"/>
        <w:jc w:val="both"/>
        <w:rPr>
          <w:rFonts w:ascii="Times New Roman" w:hAnsi="Times New Roman" w:cs="Times New Roman"/>
          <w:sz w:val="22"/>
          <w:szCs w:val="22"/>
        </w:rPr>
      </w:pPr>
      <w:r w:rsidRPr="003E0AB1">
        <w:rPr>
          <w:rFonts w:ascii="Times New Roman" w:hAnsi="Times New Roman" w:cs="Times New Roman"/>
          <w:sz w:val="22"/>
          <w:szCs w:val="22"/>
        </w:rPr>
        <w:t xml:space="preserve">Tuesday </w:t>
      </w:r>
      <w:r w:rsidR="00827C49" w:rsidRPr="003E0AB1">
        <w:rPr>
          <w:rFonts w:ascii="Times New Roman" w:hAnsi="Times New Roman" w:cs="Times New Roman"/>
          <w:sz w:val="22"/>
          <w:szCs w:val="22"/>
        </w:rPr>
        <w:t>11-13</w:t>
      </w:r>
      <w:r w:rsidR="002119AC" w:rsidRPr="003E0AB1">
        <w:rPr>
          <w:rFonts w:ascii="Times New Roman" w:hAnsi="Times New Roman" w:cs="Times New Roman"/>
          <w:sz w:val="22"/>
          <w:szCs w:val="22"/>
        </w:rPr>
        <w:t>:</w:t>
      </w:r>
      <w:r w:rsidR="00827C49" w:rsidRPr="003E0AB1">
        <w:rPr>
          <w:rFonts w:ascii="Times New Roman" w:hAnsi="Times New Roman" w:cs="Times New Roman"/>
          <w:sz w:val="22"/>
          <w:szCs w:val="22"/>
        </w:rPr>
        <w:t xml:space="preserve"> Aula </w:t>
      </w:r>
      <w:r w:rsidR="00D26140">
        <w:rPr>
          <w:rFonts w:ascii="Times New Roman" w:hAnsi="Times New Roman" w:cs="Times New Roman"/>
          <w:sz w:val="22"/>
          <w:szCs w:val="22"/>
        </w:rPr>
        <w:t>2</w:t>
      </w:r>
      <w:r w:rsidR="00306906">
        <w:rPr>
          <w:rFonts w:ascii="Times New Roman" w:hAnsi="Times New Roman" w:cs="Times New Roman"/>
          <w:sz w:val="22"/>
          <w:szCs w:val="22"/>
        </w:rPr>
        <w:t xml:space="preserve"> via </w:t>
      </w:r>
      <w:proofErr w:type="spellStart"/>
      <w:r w:rsidR="00306906">
        <w:rPr>
          <w:rFonts w:ascii="Times New Roman" w:hAnsi="Times New Roman" w:cs="Times New Roman"/>
          <w:sz w:val="22"/>
          <w:szCs w:val="22"/>
        </w:rPr>
        <w:t>Capponi</w:t>
      </w:r>
      <w:proofErr w:type="spellEnd"/>
      <w:r w:rsidR="00827C49" w:rsidRPr="003E0AB1">
        <w:rPr>
          <w:rFonts w:ascii="Times New Roman" w:hAnsi="Times New Roman" w:cs="Times New Roman"/>
          <w:sz w:val="22"/>
          <w:szCs w:val="22"/>
        </w:rPr>
        <w:t xml:space="preserve"> </w:t>
      </w:r>
    </w:p>
    <w:p w14:paraId="6C9A05C9" w14:textId="77777777" w:rsidR="00615D04" w:rsidRPr="003E0AB1" w:rsidRDefault="00615D04" w:rsidP="00571B8B">
      <w:pPr>
        <w:pStyle w:val="Standard"/>
        <w:jc w:val="both"/>
        <w:rPr>
          <w:rFonts w:ascii="Times New Roman" w:hAnsi="Times New Roman" w:cs="Times New Roman"/>
          <w:b/>
          <w:bCs/>
          <w:i/>
          <w:iCs/>
          <w:sz w:val="22"/>
          <w:szCs w:val="22"/>
        </w:rPr>
      </w:pPr>
    </w:p>
    <w:p w14:paraId="7735765C" w14:textId="77777777" w:rsidR="000F4484" w:rsidRPr="00571B8B" w:rsidRDefault="00615D04" w:rsidP="00571B8B">
      <w:pPr>
        <w:pStyle w:val="Standard"/>
        <w:jc w:val="both"/>
        <w:rPr>
          <w:rFonts w:ascii="Times New Roman" w:hAnsi="Times New Roman" w:cs="Times New Roman"/>
          <w:sz w:val="22"/>
          <w:szCs w:val="22"/>
        </w:rPr>
      </w:pPr>
      <w:r w:rsidRPr="00571B8B">
        <w:rPr>
          <w:rFonts w:ascii="Times New Roman" w:hAnsi="Times New Roman" w:cs="Times New Roman"/>
          <w:b/>
          <w:bCs/>
          <w:i/>
          <w:iCs/>
          <w:sz w:val="22"/>
          <w:szCs w:val="22"/>
        </w:rPr>
        <w:t xml:space="preserve">Tourism: E-travel and sustainability </w:t>
      </w:r>
      <w:r w:rsidRPr="00571B8B">
        <w:rPr>
          <w:rFonts w:ascii="Times New Roman" w:hAnsi="Times New Roman" w:cs="Times New Roman"/>
          <w:sz w:val="22"/>
          <w:szCs w:val="22"/>
        </w:rPr>
        <w:t xml:space="preserve">(Isabella Martini): </w:t>
      </w:r>
      <w:r w:rsidRPr="00571B8B">
        <w:rPr>
          <w:rFonts w:ascii="Times New Roman" w:hAnsi="Times New Roman" w:cs="Times New Roman"/>
          <w:b/>
          <w:bCs/>
          <w:sz w:val="22"/>
          <w:szCs w:val="22"/>
        </w:rPr>
        <w:t>one-semester</w:t>
      </w:r>
      <w:r w:rsidRPr="00571B8B">
        <w:rPr>
          <w:rFonts w:ascii="Times New Roman" w:hAnsi="Times New Roman" w:cs="Times New Roman"/>
          <w:sz w:val="22"/>
          <w:szCs w:val="22"/>
        </w:rPr>
        <w:t xml:space="preserve"> course, held in the </w:t>
      </w:r>
      <w:r w:rsidRPr="00571B8B">
        <w:rPr>
          <w:rFonts w:ascii="Times New Roman" w:hAnsi="Times New Roman" w:cs="Times New Roman"/>
          <w:b/>
          <w:bCs/>
          <w:sz w:val="22"/>
          <w:szCs w:val="22"/>
        </w:rPr>
        <w:t>1</w:t>
      </w:r>
      <w:r w:rsidRPr="00571B8B">
        <w:rPr>
          <w:rFonts w:ascii="Times New Roman" w:hAnsi="Times New Roman" w:cs="Times New Roman"/>
          <w:b/>
          <w:bCs/>
          <w:sz w:val="22"/>
          <w:szCs w:val="22"/>
          <w:vertAlign w:val="superscript"/>
        </w:rPr>
        <w:t>st</w:t>
      </w:r>
      <w:r w:rsidRPr="00571B8B">
        <w:rPr>
          <w:rFonts w:ascii="Times New Roman" w:hAnsi="Times New Roman" w:cs="Times New Roman"/>
          <w:b/>
          <w:bCs/>
          <w:sz w:val="22"/>
          <w:szCs w:val="22"/>
        </w:rPr>
        <w:t xml:space="preserve"> semester</w:t>
      </w:r>
      <w:r w:rsidRPr="00571B8B">
        <w:rPr>
          <w:rFonts w:ascii="Times New Roman" w:hAnsi="Times New Roman" w:cs="Times New Roman"/>
          <w:sz w:val="22"/>
          <w:szCs w:val="22"/>
        </w:rPr>
        <w:t xml:space="preserve">. </w:t>
      </w:r>
    </w:p>
    <w:p w14:paraId="055566B7" w14:textId="12DF9262" w:rsidR="00615D04" w:rsidRPr="00571B8B" w:rsidRDefault="00615D04" w:rsidP="00571B8B">
      <w:pPr>
        <w:pStyle w:val="Standard"/>
        <w:jc w:val="both"/>
        <w:rPr>
          <w:rFonts w:ascii="Times New Roman" w:hAnsi="Times New Roman" w:cs="Times New Roman"/>
          <w:sz w:val="22"/>
          <w:szCs w:val="22"/>
        </w:rPr>
      </w:pPr>
      <w:r w:rsidRPr="007E4F56">
        <w:rPr>
          <w:rFonts w:ascii="Times New Roman" w:hAnsi="Times New Roman" w:cs="Times New Roman"/>
          <w:sz w:val="22"/>
          <w:szCs w:val="22"/>
        </w:rPr>
        <w:t>Friday 13-15</w:t>
      </w:r>
      <w:r w:rsidR="002119AC" w:rsidRPr="007E4F56">
        <w:rPr>
          <w:rFonts w:ascii="Times New Roman" w:hAnsi="Times New Roman" w:cs="Times New Roman"/>
          <w:sz w:val="22"/>
          <w:szCs w:val="22"/>
        </w:rPr>
        <w:t>:</w:t>
      </w:r>
      <w:r w:rsidR="00827C49" w:rsidRPr="007E4F56">
        <w:rPr>
          <w:rFonts w:ascii="Times New Roman" w:hAnsi="Times New Roman" w:cs="Times New Roman"/>
          <w:sz w:val="22"/>
          <w:szCs w:val="22"/>
        </w:rPr>
        <w:t xml:space="preserve"> </w:t>
      </w:r>
      <w:r w:rsidR="00A440C5" w:rsidRPr="007E4F56">
        <w:rPr>
          <w:rFonts w:ascii="Times New Roman" w:hAnsi="Times New Roman" w:cs="Times New Roman"/>
          <w:sz w:val="22"/>
          <w:szCs w:val="22"/>
        </w:rPr>
        <w:t xml:space="preserve">Aula </w:t>
      </w:r>
      <w:r w:rsidR="007E4F56" w:rsidRPr="007E4F56">
        <w:rPr>
          <w:rFonts w:ascii="Times New Roman" w:hAnsi="Times New Roman" w:cs="Times New Roman"/>
          <w:sz w:val="22"/>
          <w:szCs w:val="22"/>
        </w:rPr>
        <w:t>202</w:t>
      </w:r>
      <w:r w:rsidR="00A440C5" w:rsidRPr="007E4F56">
        <w:rPr>
          <w:rFonts w:ascii="Times New Roman" w:hAnsi="Times New Roman" w:cs="Times New Roman"/>
          <w:sz w:val="22"/>
          <w:szCs w:val="22"/>
        </w:rPr>
        <w:t xml:space="preserve"> </w:t>
      </w:r>
      <w:r w:rsidR="00827C49" w:rsidRPr="007E4F56">
        <w:rPr>
          <w:rFonts w:ascii="Times New Roman" w:hAnsi="Times New Roman" w:cs="Times New Roman"/>
          <w:sz w:val="22"/>
          <w:szCs w:val="22"/>
        </w:rPr>
        <w:t xml:space="preserve">via </w:t>
      </w:r>
      <w:r w:rsidR="007E4F56">
        <w:rPr>
          <w:rFonts w:ascii="Times New Roman" w:hAnsi="Times New Roman" w:cs="Times New Roman"/>
          <w:sz w:val="22"/>
          <w:szCs w:val="22"/>
        </w:rPr>
        <w:t>Laura</w:t>
      </w:r>
    </w:p>
    <w:p w14:paraId="52FA3C02" w14:textId="77777777" w:rsidR="00EB7A7E" w:rsidRPr="00571B8B" w:rsidRDefault="00EB7A7E" w:rsidP="00571B8B">
      <w:pPr>
        <w:pStyle w:val="Standard"/>
        <w:jc w:val="both"/>
        <w:rPr>
          <w:rFonts w:ascii="Times New Roman" w:hAnsi="Times New Roman" w:cs="Times New Roman"/>
          <w:sz w:val="22"/>
          <w:szCs w:val="22"/>
        </w:rPr>
      </w:pPr>
    </w:p>
    <w:p w14:paraId="527D6D88" w14:textId="3F0EC861" w:rsidR="006723F3" w:rsidRDefault="006723F3" w:rsidP="00571B8B">
      <w:pPr>
        <w:pStyle w:val="Standard"/>
        <w:jc w:val="both"/>
        <w:rPr>
          <w:rFonts w:ascii="Times New Roman" w:hAnsi="Times New Roman" w:cs="Times New Roman"/>
          <w:b/>
          <w:bCs/>
          <w:sz w:val="22"/>
          <w:szCs w:val="22"/>
        </w:rPr>
      </w:pPr>
      <w:r w:rsidRPr="00571B8B">
        <w:rPr>
          <w:rFonts w:ascii="Times New Roman" w:hAnsi="Times New Roman" w:cs="Times New Roman"/>
          <w:b/>
          <w:bCs/>
          <w:i/>
          <w:iCs/>
          <w:sz w:val="22"/>
          <w:szCs w:val="22"/>
        </w:rPr>
        <w:t>Translating Cultural Heritage</w:t>
      </w:r>
      <w:r w:rsidR="005D339D" w:rsidRPr="00571B8B">
        <w:rPr>
          <w:rFonts w:ascii="Times New Roman" w:hAnsi="Times New Roman" w:cs="Times New Roman"/>
          <w:sz w:val="22"/>
          <w:szCs w:val="22"/>
        </w:rPr>
        <w:t xml:space="preserve"> (Isabella Martini)</w:t>
      </w:r>
      <w:r w:rsidRPr="00571B8B">
        <w:rPr>
          <w:rFonts w:ascii="Times New Roman" w:hAnsi="Times New Roman" w:cs="Times New Roman"/>
          <w:sz w:val="22"/>
          <w:szCs w:val="22"/>
        </w:rPr>
        <w:t xml:space="preserve">: one-semester course, held in the </w:t>
      </w:r>
      <w:r w:rsidRPr="00571B8B">
        <w:rPr>
          <w:rFonts w:ascii="Times New Roman" w:hAnsi="Times New Roman" w:cs="Times New Roman"/>
          <w:b/>
          <w:bCs/>
          <w:sz w:val="22"/>
          <w:szCs w:val="22"/>
        </w:rPr>
        <w:t>2</w:t>
      </w:r>
      <w:r w:rsidRPr="00571B8B">
        <w:rPr>
          <w:rFonts w:ascii="Times New Roman" w:hAnsi="Times New Roman" w:cs="Times New Roman"/>
          <w:b/>
          <w:bCs/>
          <w:sz w:val="22"/>
          <w:szCs w:val="22"/>
          <w:vertAlign w:val="superscript"/>
        </w:rPr>
        <w:t>nd</w:t>
      </w:r>
      <w:r w:rsidRPr="00571B8B">
        <w:rPr>
          <w:rFonts w:ascii="Times New Roman" w:hAnsi="Times New Roman" w:cs="Times New Roman"/>
          <w:b/>
          <w:bCs/>
          <w:sz w:val="22"/>
          <w:szCs w:val="22"/>
        </w:rPr>
        <w:t xml:space="preserve"> semester</w:t>
      </w:r>
    </w:p>
    <w:p w14:paraId="352A0CE0" w14:textId="4F2265D5" w:rsidR="00164ADA" w:rsidRPr="00164ADA" w:rsidRDefault="00164ADA" w:rsidP="00571B8B">
      <w:pPr>
        <w:pStyle w:val="Standard"/>
        <w:jc w:val="both"/>
        <w:rPr>
          <w:rFonts w:ascii="Times New Roman" w:hAnsi="Times New Roman" w:cs="Times New Roman"/>
          <w:sz w:val="22"/>
          <w:szCs w:val="22"/>
        </w:rPr>
      </w:pPr>
      <w:r w:rsidRPr="00164ADA">
        <w:rPr>
          <w:rFonts w:ascii="Times New Roman" w:hAnsi="Times New Roman" w:cs="Times New Roman"/>
          <w:sz w:val="22"/>
          <w:szCs w:val="22"/>
        </w:rPr>
        <w:t xml:space="preserve">Thursday 15-17: Aula 17 via </w:t>
      </w:r>
      <w:proofErr w:type="spellStart"/>
      <w:r w:rsidRPr="00164ADA">
        <w:rPr>
          <w:rFonts w:ascii="Times New Roman" w:hAnsi="Times New Roman" w:cs="Times New Roman"/>
          <w:sz w:val="22"/>
          <w:szCs w:val="22"/>
        </w:rPr>
        <w:t>Capponi</w:t>
      </w:r>
      <w:proofErr w:type="spellEnd"/>
    </w:p>
    <w:p w14:paraId="7AD98DEF" w14:textId="0726F5E0" w:rsidR="000F4484" w:rsidRPr="00571B8B" w:rsidRDefault="000F4484" w:rsidP="00571B8B">
      <w:pPr>
        <w:pStyle w:val="Standard"/>
        <w:jc w:val="both"/>
        <w:rPr>
          <w:rFonts w:ascii="Times New Roman" w:hAnsi="Times New Roman" w:cs="Times New Roman"/>
          <w:b/>
          <w:bCs/>
          <w:sz w:val="22"/>
          <w:szCs w:val="22"/>
        </w:rPr>
      </w:pPr>
    </w:p>
    <w:p w14:paraId="7CB34326" w14:textId="75A97C6F" w:rsidR="000F4484" w:rsidRDefault="000F4484" w:rsidP="00571B8B">
      <w:pPr>
        <w:pStyle w:val="Standard"/>
        <w:jc w:val="both"/>
        <w:rPr>
          <w:rFonts w:ascii="Times New Roman" w:hAnsi="Times New Roman" w:cs="Times New Roman"/>
          <w:b/>
          <w:bCs/>
          <w:sz w:val="22"/>
          <w:szCs w:val="22"/>
        </w:rPr>
      </w:pPr>
      <w:r w:rsidRPr="00571B8B">
        <w:rPr>
          <w:rFonts w:ascii="Times New Roman" w:hAnsi="Times New Roman" w:cs="Times New Roman"/>
          <w:b/>
          <w:bCs/>
          <w:i/>
          <w:iCs/>
          <w:sz w:val="22"/>
          <w:szCs w:val="22"/>
        </w:rPr>
        <w:t>Speaking Virtual Heritage</w:t>
      </w:r>
      <w:r w:rsidRPr="00571B8B">
        <w:rPr>
          <w:rFonts w:ascii="Times New Roman" w:hAnsi="Times New Roman" w:cs="Times New Roman"/>
          <w:b/>
          <w:bCs/>
          <w:sz w:val="22"/>
          <w:szCs w:val="22"/>
        </w:rPr>
        <w:t xml:space="preserve"> </w:t>
      </w:r>
      <w:r w:rsidRPr="00571B8B">
        <w:rPr>
          <w:rFonts w:ascii="Times New Roman" w:hAnsi="Times New Roman" w:cs="Times New Roman"/>
          <w:sz w:val="22"/>
          <w:szCs w:val="22"/>
        </w:rPr>
        <w:t xml:space="preserve">(Isabella Martini): one-semester course, held in the </w:t>
      </w:r>
      <w:r w:rsidRPr="00571B8B">
        <w:rPr>
          <w:rFonts w:ascii="Times New Roman" w:hAnsi="Times New Roman" w:cs="Times New Roman"/>
          <w:b/>
          <w:bCs/>
          <w:sz w:val="22"/>
          <w:szCs w:val="22"/>
        </w:rPr>
        <w:t>2</w:t>
      </w:r>
      <w:r w:rsidRPr="00571B8B">
        <w:rPr>
          <w:rFonts w:ascii="Times New Roman" w:hAnsi="Times New Roman" w:cs="Times New Roman"/>
          <w:b/>
          <w:bCs/>
          <w:sz w:val="22"/>
          <w:szCs w:val="22"/>
          <w:vertAlign w:val="superscript"/>
        </w:rPr>
        <w:t>nd</w:t>
      </w:r>
      <w:r w:rsidRPr="00571B8B">
        <w:rPr>
          <w:rFonts w:ascii="Times New Roman" w:hAnsi="Times New Roman" w:cs="Times New Roman"/>
          <w:b/>
          <w:bCs/>
          <w:sz w:val="22"/>
          <w:szCs w:val="22"/>
        </w:rPr>
        <w:t xml:space="preserve"> semester</w:t>
      </w:r>
    </w:p>
    <w:p w14:paraId="0217A949" w14:textId="4EA90779" w:rsidR="00164ADA" w:rsidRPr="00164ADA" w:rsidRDefault="00164ADA" w:rsidP="00571B8B">
      <w:pPr>
        <w:pStyle w:val="Standard"/>
        <w:jc w:val="both"/>
        <w:rPr>
          <w:sz w:val="22"/>
          <w:szCs w:val="22"/>
        </w:rPr>
      </w:pPr>
      <w:r w:rsidRPr="00164ADA">
        <w:rPr>
          <w:rFonts w:ascii="Times New Roman" w:hAnsi="Times New Roman" w:cs="Times New Roman"/>
          <w:sz w:val="22"/>
          <w:szCs w:val="22"/>
        </w:rPr>
        <w:t>Friday 13-15: Aula 201 via Laura</w:t>
      </w:r>
    </w:p>
    <w:p w14:paraId="30DFE687" w14:textId="77777777" w:rsidR="006723F3" w:rsidRPr="00571B8B" w:rsidRDefault="006723F3" w:rsidP="00571B8B">
      <w:pPr>
        <w:pStyle w:val="Standard"/>
        <w:jc w:val="both"/>
        <w:rPr>
          <w:rFonts w:ascii="Times New Roman" w:hAnsi="Times New Roman" w:cs="Times New Roman"/>
          <w:sz w:val="22"/>
          <w:szCs w:val="22"/>
        </w:rPr>
      </w:pPr>
    </w:p>
    <w:p w14:paraId="189BA701" w14:textId="75184766" w:rsidR="006723F3" w:rsidRDefault="006723F3" w:rsidP="00571B8B">
      <w:pPr>
        <w:pStyle w:val="Standard"/>
        <w:jc w:val="both"/>
        <w:rPr>
          <w:rFonts w:ascii="Times New Roman" w:hAnsi="Times New Roman" w:cs="Times New Roman"/>
          <w:b/>
          <w:bCs/>
          <w:sz w:val="22"/>
          <w:szCs w:val="22"/>
        </w:rPr>
      </w:pPr>
      <w:r w:rsidRPr="00571B8B">
        <w:rPr>
          <w:rFonts w:ascii="Times New Roman" w:hAnsi="Times New Roman" w:cs="Times New Roman"/>
          <w:b/>
          <w:bCs/>
          <w:i/>
          <w:iCs/>
          <w:sz w:val="22"/>
          <w:szCs w:val="22"/>
        </w:rPr>
        <w:t>Dialects of the City: Aspects of Psychogeography</w:t>
      </w:r>
      <w:r w:rsidR="005D339D" w:rsidRPr="00571B8B">
        <w:rPr>
          <w:rFonts w:ascii="Times New Roman" w:hAnsi="Times New Roman" w:cs="Times New Roman"/>
          <w:sz w:val="22"/>
          <w:szCs w:val="22"/>
        </w:rPr>
        <w:t xml:space="preserve"> (Elizabeth Sainsbury)</w:t>
      </w:r>
      <w:r w:rsidRPr="00571B8B">
        <w:rPr>
          <w:rFonts w:ascii="Times New Roman" w:hAnsi="Times New Roman" w:cs="Times New Roman"/>
          <w:sz w:val="22"/>
          <w:szCs w:val="22"/>
        </w:rPr>
        <w:t xml:space="preserve">: one-semester course, held in the </w:t>
      </w:r>
      <w:r w:rsidRPr="00571B8B">
        <w:rPr>
          <w:rFonts w:ascii="Times New Roman" w:hAnsi="Times New Roman" w:cs="Times New Roman"/>
          <w:b/>
          <w:bCs/>
          <w:sz w:val="22"/>
          <w:szCs w:val="22"/>
        </w:rPr>
        <w:t>2</w:t>
      </w:r>
      <w:r w:rsidRPr="00571B8B">
        <w:rPr>
          <w:rFonts w:ascii="Times New Roman" w:hAnsi="Times New Roman" w:cs="Times New Roman"/>
          <w:b/>
          <w:bCs/>
          <w:sz w:val="22"/>
          <w:szCs w:val="22"/>
          <w:vertAlign w:val="superscript"/>
        </w:rPr>
        <w:t>nd</w:t>
      </w:r>
      <w:r w:rsidRPr="00571B8B">
        <w:rPr>
          <w:rFonts w:ascii="Times New Roman" w:hAnsi="Times New Roman" w:cs="Times New Roman"/>
          <w:b/>
          <w:bCs/>
          <w:sz w:val="22"/>
          <w:szCs w:val="22"/>
        </w:rPr>
        <w:t xml:space="preserve"> semester</w:t>
      </w:r>
    </w:p>
    <w:p w14:paraId="3F77FF94" w14:textId="4ED8B36D" w:rsidR="00164ADA" w:rsidRPr="00164ADA" w:rsidRDefault="00164ADA" w:rsidP="00571B8B">
      <w:pPr>
        <w:pStyle w:val="Standard"/>
        <w:jc w:val="both"/>
        <w:rPr>
          <w:sz w:val="22"/>
          <w:szCs w:val="22"/>
        </w:rPr>
      </w:pPr>
      <w:r w:rsidRPr="00164ADA">
        <w:rPr>
          <w:rFonts w:ascii="Times New Roman" w:hAnsi="Times New Roman" w:cs="Times New Roman"/>
          <w:sz w:val="22"/>
          <w:szCs w:val="22"/>
        </w:rPr>
        <w:t>Thursday 17-19: Aula 005 VSR</w:t>
      </w:r>
    </w:p>
    <w:p w14:paraId="4C924496" w14:textId="77777777" w:rsidR="0076708C" w:rsidRPr="00571B8B" w:rsidRDefault="0076708C" w:rsidP="00571B8B">
      <w:pPr>
        <w:pStyle w:val="Standard"/>
        <w:jc w:val="both"/>
        <w:rPr>
          <w:rFonts w:ascii="Times New Roman" w:hAnsi="Times New Roman" w:cs="Times New Roman"/>
          <w:b/>
          <w:bCs/>
          <w:i/>
          <w:iCs/>
          <w:sz w:val="22"/>
          <w:szCs w:val="22"/>
        </w:rPr>
      </w:pPr>
    </w:p>
    <w:p w14:paraId="1AFE5DEE" w14:textId="3AE079A7" w:rsidR="0076708C" w:rsidRDefault="0076708C" w:rsidP="00571B8B">
      <w:pPr>
        <w:pStyle w:val="Standard"/>
        <w:jc w:val="both"/>
        <w:rPr>
          <w:rFonts w:ascii="Times New Roman" w:hAnsi="Times New Roman" w:cs="Times New Roman"/>
          <w:b/>
          <w:bCs/>
          <w:sz w:val="22"/>
          <w:szCs w:val="22"/>
        </w:rPr>
      </w:pPr>
      <w:r w:rsidRPr="00571B8B">
        <w:rPr>
          <w:rFonts w:ascii="Times New Roman" w:hAnsi="Times New Roman" w:cs="Times New Roman"/>
          <w:b/>
          <w:bCs/>
          <w:i/>
          <w:iCs/>
          <w:sz w:val="22"/>
          <w:szCs w:val="22"/>
        </w:rPr>
        <w:t xml:space="preserve">Text in Film </w:t>
      </w:r>
      <w:r w:rsidRPr="00571B8B">
        <w:rPr>
          <w:rFonts w:ascii="Times New Roman" w:hAnsi="Times New Roman" w:cs="Times New Roman"/>
          <w:sz w:val="22"/>
          <w:szCs w:val="22"/>
        </w:rPr>
        <w:t xml:space="preserve">(Elizabeth Sainsbury): one-semester course, held in the </w:t>
      </w:r>
      <w:r w:rsidRPr="00571B8B">
        <w:rPr>
          <w:rFonts w:ascii="Times New Roman" w:hAnsi="Times New Roman" w:cs="Times New Roman"/>
          <w:b/>
          <w:bCs/>
          <w:sz w:val="22"/>
          <w:szCs w:val="22"/>
        </w:rPr>
        <w:t>2</w:t>
      </w:r>
      <w:r w:rsidRPr="00571B8B">
        <w:rPr>
          <w:rFonts w:ascii="Times New Roman" w:hAnsi="Times New Roman" w:cs="Times New Roman"/>
          <w:b/>
          <w:bCs/>
          <w:sz w:val="22"/>
          <w:szCs w:val="22"/>
          <w:vertAlign w:val="superscript"/>
        </w:rPr>
        <w:t>nd</w:t>
      </w:r>
      <w:r w:rsidRPr="00571B8B">
        <w:rPr>
          <w:rFonts w:ascii="Times New Roman" w:hAnsi="Times New Roman" w:cs="Times New Roman"/>
          <w:b/>
          <w:bCs/>
          <w:sz w:val="22"/>
          <w:szCs w:val="22"/>
        </w:rPr>
        <w:t xml:space="preserve"> semester</w:t>
      </w:r>
    </w:p>
    <w:p w14:paraId="0C217A53" w14:textId="2F139F96" w:rsidR="00164ADA" w:rsidRPr="00164ADA" w:rsidRDefault="00164ADA" w:rsidP="00571B8B">
      <w:pPr>
        <w:pStyle w:val="Standard"/>
        <w:jc w:val="both"/>
        <w:rPr>
          <w:sz w:val="22"/>
          <w:szCs w:val="22"/>
        </w:rPr>
      </w:pPr>
      <w:r w:rsidRPr="00164ADA">
        <w:rPr>
          <w:rFonts w:ascii="Times New Roman" w:hAnsi="Times New Roman" w:cs="Times New Roman"/>
          <w:sz w:val="22"/>
          <w:szCs w:val="22"/>
        </w:rPr>
        <w:t>Friday 1</w:t>
      </w:r>
      <w:r>
        <w:rPr>
          <w:rFonts w:ascii="Times New Roman" w:hAnsi="Times New Roman" w:cs="Times New Roman"/>
          <w:sz w:val="22"/>
          <w:szCs w:val="22"/>
        </w:rPr>
        <w:t>5</w:t>
      </w:r>
      <w:r w:rsidRPr="00164ADA">
        <w:rPr>
          <w:rFonts w:ascii="Times New Roman" w:hAnsi="Times New Roman" w:cs="Times New Roman"/>
          <w:sz w:val="22"/>
          <w:szCs w:val="22"/>
        </w:rPr>
        <w:t>-1</w:t>
      </w:r>
      <w:r>
        <w:rPr>
          <w:rFonts w:ascii="Times New Roman" w:hAnsi="Times New Roman" w:cs="Times New Roman"/>
          <w:sz w:val="22"/>
          <w:szCs w:val="22"/>
        </w:rPr>
        <w:t>7</w:t>
      </w:r>
      <w:r w:rsidRPr="00164ADA">
        <w:rPr>
          <w:rFonts w:ascii="Times New Roman" w:hAnsi="Times New Roman" w:cs="Times New Roman"/>
          <w:sz w:val="22"/>
          <w:szCs w:val="22"/>
        </w:rPr>
        <w:t>: Aula 00</w:t>
      </w:r>
      <w:r>
        <w:rPr>
          <w:rFonts w:ascii="Times New Roman" w:hAnsi="Times New Roman" w:cs="Times New Roman"/>
          <w:sz w:val="22"/>
          <w:szCs w:val="22"/>
        </w:rPr>
        <w:t>7</w:t>
      </w:r>
      <w:r w:rsidRPr="00164ADA">
        <w:rPr>
          <w:rFonts w:ascii="Times New Roman" w:hAnsi="Times New Roman" w:cs="Times New Roman"/>
          <w:sz w:val="22"/>
          <w:szCs w:val="22"/>
        </w:rPr>
        <w:t xml:space="preserve"> VSR</w:t>
      </w:r>
    </w:p>
    <w:p w14:paraId="5227F41B" w14:textId="61CC9F26" w:rsidR="002119AC" w:rsidRPr="00571B8B" w:rsidRDefault="002119AC" w:rsidP="00571B8B">
      <w:pPr>
        <w:pStyle w:val="Standard"/>
        <w:jc w:val="both"/>
        <w:rPr>
          <w:rFonts w:ascii="Times New Roman" w:hAnsi="Times New Roman" w:cs="Times New Roman"/>
          <w:b/>
          <w:bCs/>
          <w:sz w:val="22"/>
          <w:szCs w:val="22"/>
        </w:rPr>
      </w:pPr>
    </w:p>
    <w:p w14:paraId="020271DD" w14:textId="1EDE0A72" w:rsidR="002119AC" w:rsidRDefault="00DE21E0" w:rsidP="00571B8B">
      <w:pPr>
        <w:pStyle w:val="Standard"/>
        <w:jc w:val="both"/>
        <w:rPr>
          <w:rFonts w:ascii="Times New Roman" w:hAnsi="Times New Roman" w:cs="Times New Roman"/>
          <w:b/>
          <w:bCs/>
          <w:sz w:val="22"/>
          <w:szCs w:val="22"/>
        </w:rPr>
      </w:pPr>
      <w:r>
        <w:rPr>
          <w:rFonts w:ascii="Times New Roman" w:hAnsi="Times New Roman" w:cs="Times New Roman"/>
          <w:b/>
          <w:bCs/>
          <w:i/>
          <w:iCs/>
          <w:sz w:val="22"/>
          <w:szCs w:val="22"/>
        </w:rPr>
        <w:t>Public Relations</w:t>
      </w:r>
      <w:r w:rsidR="002119AC" w:rsidRPr="00571B8B">
        <w:rPr>
          <w:rFonts w:ascii="Times New Roman" w:hAnsi="Times New Roman" w:cs="Times New Roman"/>
          <w:b/>
          <w:bCs/>
          <w:sz w:val="22"/>
          <w:szCs w:val="22"/>
        </w:rPr>
        <w:t xml:space="preserve"> </w:t>
      </w:r>
      <w:r w:rsidR="002119AC" w:rsidRPr="00571B8B">
        <w:rPr>
          <w:rFonts w:ascii="Times New Roman" w:hAnsi="Times New Roman" w:cs="Times New Roman"/>
          <w:sz w:val="22"/>
          <w:szCs w:val="22"/>
        </w:rPr>
        <w:t xml:space="preserve">(Elizabeth Sherman): one-semester course, held in the </w:t>
      </w:r>
      <w:r w:rsidR="002119AC" w:rsidRPr="00571B8B">
        <w:rPr>
          <w:rFonts w:ascii="Times New Roman" w:hAnsi="Times New Roman" w:cs="Times New Roman"/>
          <w:b/>
          <w:bCs/>
          <w:sz w:val="22"/>
          <w:szCs w:val="22"/>
        </w:rPr>
        <w:t>2</w:t>
      </w:r>
      <w:r w:rsidR="002119AC" w:rsidRPr="00571B8B">
        <w:rPr>
          <w:rFonts w:ascii="Times New Roman" w:hAnsi="Times New Roman" w:cs="Times New Roman"/>
          <w:b/>
          <w:bCs/>
          <w:sz w:val="22"/>
          <w:szCs w:val="22"/>
          <w:vertAlign w:val="superscript"/>
        </w:rPr>
        <w:t>nd</w:t>
      </w:r>
      <w:r w:rsidR="002119AC" w:rsidRPr="00571B8B">
        <w:rPr>
          <w:rFonts w:ascii="Times New Roman" w:hAnsi="Times New Roman" w:cs="Times New Roman"/>
          <w:b/>
          <w:bCs/>
          <w:sz w:val="22"/>
          <w:szCs w:val="22"/>
        </w:rPr>
        <w:t xml:space="preserve"> semester</w:t>
      </w:r>
    </w:p>
    <w:p w14:paraId="47437FCB" w14:textId="4C552CFF" w:rsidR="00164ADA" w:rsidRPr="00164ADA" w:rsidRDefault="00164ADA" w:rsidP="00571B8B">
      <w:pPr>
        <w:pStyle w:val="Standard"/>
        <w:jc w:val="both"/>
        <w:rPr>
          <w:sz w:val="22"/>
          <w:szCs w:val="22"/>
        </w:rPr>
      </w:pPr>
      <w:r w:rsidRPr="00164ADA">
        <w:rPr>
          <w:rFonts w:ascii="Times New Roman" w:hAnsi="Times New Roman" w:cs="Times New Roman"/>
          <w:sz w:val="22"/>
          <w:szCs w:val="22"/>
        </w:rPr>
        <w:t>Monday 13-15: Aula 007 VSR</w:t>
      </w:r>
    </w:p>
    <w:p w14:paraId="7623352A" w14:textId="77777777" w:rsidR="006723F3" w:rsidRPr="00571B8B" w:rsidRDefault="006723F3" w:rsidP="00571B8B">
      <w:pPr>
        <w:pStyle w:val="Standard"/>
        <w:jc w:val="both"/>
        <w:rPr>
          <w:rFonts w:ascii="Times New Roman" w:hAnsi="Times New Roman" w:cs="Times New Roman"/>
          <w:sz w:val="22"/>
          <w:szCs w:val="22"/>
        </w:rPr>
      </w:pPr>
    </w:p>
    <w:p w14:paraId="2537738B" w14:textId="2213BA4D" w:rsidR="009B09EA" w:rsidRPr="00571B8B" w:rsidRDefault="009B09EA" w:rsidP="00571B8B">
      <w:pPr>
        <w:pStyle w:val="Standard"/>
        <w:jc w:val="both"/>
        <w:rPr>
          <w:rFonts w:ascii="Times New Roman" w:hAnsi="Times New Roman" w:cs="Times New Roman"/>
          <w:sz w:val="22"/>
          <w:szCs w:val="22"/>
        </w:rPr>
      </w:pPr>
      <w:r w:rsidRPr="00571B8B">
        <w:rPr>
          <w:rFonts w:ascii="Times New Roman" w:hAnsi="Times New Roman" w:cs="Times New Roman"/>
          <w:sz w:val="22"/>
          <w:szCs w:val="22"/>
        </w:rPr>
        <w:t>7. OFFICE HOURS</w:t>
      </w:r>
      <w:r w:rsidR="00BD4289">
        <w:rPr>
          <w:rFonts w:ascii="Times New Roman" w:hAnsi="Times New Roman" w:cs="Times New Roman"/>
          <w:sz w:val="22"/>
          <w:szCs w:val="22"/>
        </w:rPr>
        <w:t xml:space="preserve"> </w:t>
      </w:r>
    </w:p>
    <w:p w14:paraId="27EDB17F" w14:textId="1C3ED243" w:rsidR="00714512" w:rsidRPr="003E7413" w:rsidRDefault="009B09EA" w:rsidP="00571B8B">
      <w:pPr>
        <w:pStyle w:val="Standard"/>
        <w:jc w:val="both"/>
        <w:rPr>
          <w:rFonts w:ascii="Times New Roman" w:hAnsi="Times New Roman" w:cs="Times New Roman"/>
          <w:sz w:val="22"/>
          <w:szCs w:val="22"/>
        </w:rPr>
      </w:pPr>
      <w:r w:rsidRPr="003E7413">
        <w:rPr>
          <w:rFonts w:ascii="Times New Roman" w:hAnsi="Times New Roman" w:cs="Times New Roman"/>
          <w:b/>
          <w:bCs/>
          <w:sz w:val="22"/>
          <w:szCs w:val="22"/>
        </w:rPr>
        <w:t>John Gilbert</w:t>
      </w:r>
      <w:r w:rsidRPr="003E7413">
        <w:rPr>
          <w:rFonts w:ascii="Times New Roman" w:hAnsi="Times New Roman" w:cs="Times New Roman"/>
          <w:sz w:val="22"/>
          <w:szCs w:val="22"/>
        </w:rPr>
        <w:t xml:space="preserve">    </w:t>
      </w:r>
      <w:r w:rsidR="003E7413" w:rsidRPr="003E7413">
        <w:rPr>
          <w:rFonts w:ascii="Times New Roman" w:hAnsi="Times New Roman" w:cs="Times New Roman"/>
          <w:sz w:val="22"/>
          <w:szCs w:val="22"/>
        </w:rPr>
        <w:t>Wednesday</w:t>
      </w:r>
      <w:r w:rsidR="00714512" w:rsidRPr="003E7413">
        <w:rPr>
          <w:rFonts w:ascii="Times New Roman" w:hAnsi="Times New Roman" w:cs="Times New Roman"/>
          <w:sz w:val="22"/>
          <w:szCs w:val="22"/>
        </w:rPr>
        <w:t xml:space="preserve"> </w:t>
      </w:r>
      <w:r w:rsidR="003E7413" w:rsidRPr="003E7413">
        <w:rPr>
          <w:rFonts w:ascii="Times New Roman" w:hAnsi="Times New Roman" w:cs="Times New Roman"/>
          <w:sz w:val="22"/>
          <w:szCs w:val="22"/>
        </w:rPr>
        <w:t>11</w:t>
      </w:r>
      <w:r w:rsidR="00E12D79" w:rsidRPr="003E7413">
        <w:rPr>
          <w:rFonts w:ascii="Times New Roman" w:hAnsi="Times New Roman" w:cs="Times New Roman"/>
          <w:sz w:val="22"/>
          <w:szCs w:val="22"/>
        </w:rPr>
        <w:t>-</w:t>
      </w:r>
      <w:r w:rsidR="00714512" w:rsidRPr="003E7413">
        <w:rPr>
          <w:rFonts w:ascii="Times New Roman" w:hAnsi="Times New Roman" w:cs="Times New Roman"/>
          <w:sz w:val="22"/>
          <w:szCs w:val="22"/>
        </w:rPr>
        <w:t>1</w:t>
      </w:r>
      <w:r w:rsidR="003E7413" w:rsidRPr="003E7413">
        <w:rPr>
          <w:rFonts w:ascii="Times New Roman" w:hAnsi="Times New Roman" w:cs="Times New Roman"/>
          <w:sz w:val="22"/>
          <w:szCs w:val="22"/>
        </w:rPr>
        <w:t>3</w:t>
      </w:r>
      <w:r w:rsidR="00714512" w:rsidRPr="003E7413">
        <w:rPr>
          <w:rFonts w:ascii="Times New Roman" w:hAnsi="Times New Roman" w:cs="Times New Roman"/>
          <w:sz w:val="22"/>
          <w:szCs w:val="22"/>
        </w:rPr>
        <w:t xml:space="preserve"> </w:t>
      </w:r>
      <w:r w:rsidR="001D2AD5" w:rsidRPr="003E7413">
        <w:rPr>
          <w:rFonts w:ascii="Times New Roman" w:hAnsi="Times New Roman" w:cs="Times New Roman"/>
          <w:sz w:val="22"/>
          <w:szCs w:val="22"/>
        </w:rPr>
        <w:t>Room</w:t>
      </w:r>
      <w:r w:rsidR="00714512" w:rsidRPr="003E7413">
        <w:rPr>
          <w:rFonts w:ascii="Times New Roman" w:hAnsi="Times New Roman" w:cs="Times New Roman"/>
          <w:sz w:val="22"/>
          <w:szCs w:val="22"/>
        </w:rPr>
        <w:t xml:space="preserve"> 207 VSR or by appointment.</w:t>
      </w:r>
    </w:p>
    <w:p w14:paraId="6B245B37" w14:textId="3FA45126" w:rsidR="009B09EA" w:rsidRPr="003E7413" w:rsidRDefault="009B09EA" w:rsidP="00571B8B">
      <w:pPr>
        <w:pStyle w:val="Standard"/>
        <w:jc w:val="both"/>
        <w:rPr>
          <w:rFonts w:ascii="Times New Roman" w:hAnsi="Times New Roman" w:cs="Times New Roman"/>
          <w:sz w:val="22"/>
          <w:szCs w:val="22"/>
        </w:rPr>
      </w:pPr>
      <w:r w:rsidRPr="003E7413">
        <w:rPr>
          <w:rFonts w:ascii="Times New Roman" w:hAnsi="Times New Roman" w:cs="Times New Roman"/>
          <w:b/>
          <w:bCs/>
          <w:sz w:val="22"/>
          <w:szCs w:val="22"/>
        </w:rPr>
        <w:t>Isabella Martini</w:t>
      </w:r>
      <w:r w:rsidRPr="003E7413">
        <w:rPr>
          <w:rFonts w:ascii="Times New Roman" w:hAnsi="Times New Roman" w:cs="Times New Roman"/>
          <w:sz w:val="22"/>
          <w:szCs w:val="22"/>
        </w:rPr>
        <w:t xml:space="preserve">   </w:t>
      </w:r>
      <w:r w:rsidR="00164ADA">
        <w:rPr>
          <w:rFonts w:ascii="Times New Roman" w:hAnsi="Times New Roman" w:cs="Times New Roman"/>
          <w:sz w:val="22"/>
          <w:szCs w:val="22"/>
        </w:rPr>
        <w:t>Thursday</w:t>
      </w:r>
      <w:r w:rsidRPr="003E7413">
        <w:rPr>
          <w:rFonts w:ascii="Times New Roman" w:hAnsi="Times New Roman" w:cs="Times New Roman"/>
          <w:sz w:val="22"/>
          <w:szCs w:val="22"/>
        </w:rPr>
        <w:t xml:space="preserve"> </w:t>
      </w:r>
      <w:r w:rsidR="00615D04" w:rsidRPr="003E7413">
        <w:rPr>
          <w:rFonts w:ascii="Times New Roman" w:hAnsi="Times New Roman" w:cs="Times New Roman"/>
          <w:sz w:val="22"/>
          <w:szCs w:val="22"/>
        </w:rPr>
        <w:t>1</w:t>
      </w:r>
      <w:r w:rsidR="00164ADA">
        <w:rPr>
          <w:rFonts w:ascii="Times New Roman" w:hAnsi="Times New Roman" w:cs="Times New Roman"/>
          <w:sz w:val="22"/>
          <w:szCs w:val="22"/>
        </w:rPr>
        <w:t>7</w:t>
      </w:r>
      <w:r w:rsidR="00E12D79" w:rsidRPr="003E7413">
        <w:rPr>
          <w:rFonts w:ascii="Times New Roman" w:hAnsi="Times New Roman" w:cs="Times New Roman"/>
          <w:sz w:val="22"/>
          <w:szCs w:val="22"/>
        </w:rPr>
        <w:t>-</w:t>
      </w:r>
      <w:r w:rsidR="00615D04" w:rsidRPr="003E7413">
        <w:rPr>
          <w:rFonts w:ascii="Times New Roman" w:hAnsi="Times New Roman" w:cs="Times New Roman"/>
          <w:sz w:val="22"/>
          <w:szCs w:val="22"/>
        </w:rPr>
        <w:t>1</w:t>
      </w:r>
      <w:r w:rsidR="00164ADA">
        <w:rPr>
          <w:rFonts w:ascii="Times New Roman" w:hAnsi="Times New Roman" w:cs="Times New Roman"/>
          <w:sz w:val="22"/>
          <w:szCs w:val="22"/>
        </w:rPr>
        <w:t>9</w:t>
      </w:r>
      <w:r w:rsidRPr="003E7413">
        <w:rPr>
          <w:rFonts w:ascii="Times New Roman" w:hAnsi="Times New Roman" w:cs="Times New Roman"/>
          <w:sz w:val="22"/>
          <w:szCs w:val="22"/>
        </w:rPr>
        <w:t xml:space="preserve">. Go to my office hours page on </w:t>
      </w:r>
      <w:proofErr w:type="spellStart"/>
      <w:r w:rsidRPr="003E7413">
        <w:rPr>
          <w:rFonts w:ascii="Times New Roman" w:hAnsi="Times New Roman" w:cs="Times New Roman"/>
          <w:sz w:val="22"/>
          <w:szCs w:val="22"/>
        </w:rPr>
        <w:t>CercaChi</w:t>
      </w:r>
      <w:proofErr w:type="spellEnd"/>
      <w:r w:rsidRPr="003E7413">
        <w:rPr>
          <w:rFonts w:ascii="Times New Roman" w:hAnsi="Times New Roman" w:cs="Times New Roman"/>
          <w:sz w:val="22"/>
          <w:szCs w:val="22"/>
        </w:rPr>
        <w:t xml:space="preserve"> (</w:t>
      </w:r>
      <w:hyperlink r:id="rId8" w:history="1">
        <w:r w:rsidR="00D26140" w:rsidRPr="00B17E0E">
          <w:rPr>
            <w:rStyle w:val="Hyperlink"/>
          </w:rPr>
          <w:t>https://www.unifi.it/p-doc2-0-0-A-3f2b3d32392f29.html</w:t>
        </w:r>
      </w:hyperlink>
      <w:r w:rsidR="00D26140">
        <w:t>)</w:t>
      </w:r>
      <w:r w:rsidRPr="003E7413">
        <w:rPr>
          <w:rFonts w:ascii="Times New Roman" w:hAnsi="Times New Roman" w:cs="Times New Roman"/>
          <w:sz w:val="22"/>
          <w:szCs w:val="22"/>
        </w:rPr>
        <w:t xml:space="preserve"> and follow the instructions.</w:t>
      </w:r>
    </w:p>
    <w:p w14:paraId="713BDDF7" w14:textId="3992756D" w:rsidR="009B09EA" w:rsidRPr="003E7413" w:rsidRDefault="009B09EA" w:rsidP="00571B8B">
      <w:pPr>
        <w:pStyle w:val="Standard"/>
        <w:jc w:val="both"/>
        <w:rPr>
          <w:rFonts w:ascii="Times New Roman" w:hAnsi="Times New Roman" w:cs="Times New Roman"/>
          <w:sz w:val="22"/>
          <w:szCs w:val="22"/>
        </w:rPr>
      </w:pPr>
      <w:r w:rsidRPr="003E7413">
        <w:rPr>
          <w:rFonts w:ascii="Times New Roman" w:hAnsi="Times New Roman" w:cs="Times New Roman"/>
          <w:b/>
          <w:bCs/>
          <w:sz w:val="22"/>
          <w:szCs w:val="22"/>
        </w:rPr>
        <w:t>Elizabeth Sainsbury</w:t>
      </w:r>
      <w:r w:rsidRPr="003E7413">
        <w:rPr>
          <w:rFonts w:ascii="Times New Roman" w:hAnsi="Times New Roman" w:cs="Times New Roman"/>
          <w:sz w:val="22"/>
          <w:szCs w:val="22"/>
        </w:rPr>
        <w:t xml:space="preserve"> </w:t>
      </w:r>
      <w:r w:rsidR="00714512" w:rsidRPr="003E7413">
        <w:rPr>
          <w:rFonts w:ascii="Times New Roman" w:hAnsi="Times New Roman" w:cs="Times New Roman"/>
          <w:sz w:val="22"/>
          <w:szCs w:val="22"/>
        </w:rPr>
        <w:t>Friday 17</w:t>
      </w:r>
      <w:r w:rsidR="00E12D79" w:rsidRPr="003E7413">
        <w:rPr>
          <w:rFonts w:ascii="Times New Roman" w:hAnsi="Times New Roman" w:cs="Times New Roman"/>
          <w:sz w:val="22"/>
          <w:szCs w:val="22"/>
        </w:rPr>
        <w:t>-</w:t>
      </w:r>
      <w:r w:rsidR="00714512" w:rsidRPr="003E7413">
        <w:rPr>
          <w:rFonts w:ascii="Times New Roman" w:hAnsi="Times New Roman" w:cs="Times New Roman"/>
          <w:sz w:val="22"/>
          <w:szCs w:val="22"/>
        </w:rPr>
        <w:t>19 by appointment</w:t>
      </w:r>
      <w:r w:rsidR="00E12D79" w:rsidRPr="003E7413">
        <w:rPr>
          <w:rFonts w:ascii="Times New Roman" w:hAnsi="Times New Roman" w:cs="Times New Roman"/>
          <w:sz w:val="22"/>
          <w:szCs w:val="22"/>
        </w:rPr>
        <w:t>.</w:t>
      </w:r>
    </w:p>
    <w:p w14:paraId="2ED74BE3" w14:textId="55920CB5" w:rsidR="00615D04" w:rsidRPr="003E7413" w:rsidRDefault="00615D04" w:rsidP="00571B8B">
      <w:pPr>
        <w:pStyle w:val="Standard"/>
        <w:jc w:val="both"/>
        <w:rPr>
          <w:rFonts w:ascii="Times New Roman" w:hAnsi="Times New Roman" w:cs="Times New Roman"/>
          <w:b/>
          <w:bCs/>
          <w:sz w:val="22"/>
          <w:szCs w:val="22"/>
        </w:rPr>
      </w:pPr>
      <w:r w:rsidRPr="003E7413">
        <w:rPr>
          <w:rFonts w:ascii="Times New Roman" w:hAnsi="Times New Roman" w:cs="Times New Roman"/>
          <w:b/>
          <w:bCs/>
          <w:sz w:val="22"/>
          <w:szCs w:val="22"/>
        </w:rPr>
        <w:t xml:space="preserve">Elizabeth Sherman </w:t>
      </w:r>
      <w:r w:rsidR="002F0D25" w:rsidRPr="003E7413">
        <w:rPr>
          <w:rFonts w:ascii="Times New Roman" w:hAnsi="Times New Roman" w:cs="Times New Roman"/>
          <w:sz w:val="22"/>
          <w:szCs w:val="22"/>
        </w:rPr>
        <w:t>Thursday 9-11</w:t>
      </w:r>
      <w:r w:rsidR="00250FE4" w:rsidRPr="003E7413">
        <w:rPr>
          <w:rFonts w:ascii="Times New Roman" w:hAnsi="Times New Roman" w:cs="Times New Roman"/>
          <w:sz w:val="22"/>
          <w:szCs w:val="22"/>
        </w:rPr>
        <w:t xml:space="preserve"> by appointment</w:t>
      </w:r>
    </w:p>
    <w:p w14:paraId="4CA31569" w14:textId="5CBE8351" w:rsidR="00615D04" w:rsidRPr="00571B8B" w:rsidRDefault="00615D04" w:rsidP="00571B8B">
      <w:pPr>
        <w:pStyle w:val="Standard"/>
        <w:jc w:val="both"/>
        <w:rPr>
          <w:rFonts w:ascii="Times New Roman" w:hAnsi="Times New Roman" w:cs="Times New Roman"/>
          <w:sz w:val="22"/>
          <w:szCs w:val="22"/>
        </w:rPr>
      </w:pPr>
      <w:r w:rsidRPr="003E7413">
        <w:rPr>
          <w:rFonts w:ascii="Times New Roman" w:hAnsi="Times New Roman" w:cs="Times New Roman"/>
          <w:b/>
          <w:bCs/>
          <w:sz w:val="22"/>
          <w:szCs w:val="22"/>
        </w:rPr>
        <w:t>Louise Williams</w:t>
      </w:r>
      <w:r w:rsidRPr="003E7413">
        <w:rPr>
          <w:rFonts w:ascii="Times New Roman" w:hAnsi="Times New Roman" w:cs="Times New Roman"/>
          <w:sz w:val="22"/>
          <w:szCs w:val="22"/>
        </w:rPr>
        <w:t xml:space="preserve"> Wednesday 13</w:t>
      </w:r>
      <w:r w:rsidR="00E12D79" w:rsidRPr="003E7413">
        <w:rPr>
          <w:rFonts w:ascii="Times New Roman" w:hAnsi="Times New Roman" w:cs="Times New Roman"/>
          <w:sz w:val="22"/>
          <w:szCs w:val="22"/>
        </w:rPr>
        <w:t>-</w:t>
      </w:r>
      <w:r w:rsidRPr="003E7413">
        <w:rPr>
          <w:rFonts w:ascii="Times New Roman" w:hAnsi="Times New Roman" w:cs="Times New Roman"/>
          <w:sz w:val="22"/>
          <w:szCs w:val="22"/>
        </w:rPr>
        <w:t>15</w:t>
      </w:r>
      <w:r w:rsidR="00D834D7" w:rsidRPr="003E7413">
        <w:rPr>
          <w:rFonts w:ascii="Times New Roman" w:hAnsi="Times New Roman" w:cs="Times New Roman"/>
          <w:sz w:val="22"/>
          <w:szCs w:val="22"/>
        </w:rPr>
        <w:t xml:space="preserve"> by appointment</w:t>
      </w:r>
    </w:p>
    <w:p w14:paraId="6E035D5C" w14:textId="77777777" w:rsidR="00B456FB" w:rsidRDefault="00B456FB" w:rsidP="00B456FB">
      <w:pPr>
        <w:pStyle w:val="Textbody"/>
        <w:jc w:val="both"/>
        <w:rPr>
          <w:rFonts w:ascii="Times New Roman" w:hAnsi="Times New Roman" w:cs="Times New Roman"/>
          <w:b/>
          <w:bCs/>
          <w:color w:val="000000" w:themeColor="text1"/>
          <w:sz w:val="22"/>
          <w:szCs w:val="22"/>
        </w:rPr>
      </w:pPr>
    </w:p>
    <w:p w14:paraId="32E08C63" w14:textId="3D6F32F9" w:rsidR="00B456FB" w:rsidRPr="00571B8B" w:rsidRDefault="00B456FB" w:rsidP="00B456FB">
      <w:pPr>
        <w:pStyle w:val="Textbody"/>
        <w:jc w:val="both"/>
        <w:rPr>
          <w:rFonts w:ascii="Times New Roman" w:hAnsi="Times New Roman" w:cs="Times New Roman"/>
          <w:b/>
          <w:bCs/>
          <w:color w:val="000000" w:themeColor="text1"/>
          <w:sz w:val="22"/>
          <w:szCs w:val="22"/>
        </w:rPr>
      </w:pPr>
      <w:r w:rsidRPr="00571B8B">
        <w:rPr>
          <w:rFonts w:ascii="Times New Roman" w:hAnsi="Times New Roman" w:cs="Times New Roman"/>
          <w:b/>
          <w:bCs/>
          <w:color w:val="000000" w:themeColor="text1"/>
          <w:sz w:val="22"/>
          <w:szCs w:val="22"/>
        </w:rPr>
        <w:t>Narrative Translation</w:t>
      </w:r>
    </w:p>
    <w:p w14:paraId="2E1A921B" w14:textId="472F1D05" w:rsidR="007E4F56" w:rsidRDefault="00B456FB" w:rsidP="00B456FB">
      <w:pPr>
        <w:pStyle w:val="Textbody"/>
        <w:jc w:val="both"/>
        <w:rPr>
          <w:rFonts w:ascii="Times New Roman" w:hAnsi="Times New Roman" w:cs="Times New Roman"/>
          <w:color w:val="000000"/>
          <w:sz w:val="22"/>
          <w:szCs w:val="22"/>
        </w:rPr>
      </w:pPr>
      <w:r w:rsidRPr="00571B8B">
        <w:rPr>
          <w:rFonts w:ascii="Times New Roman" w:hAnsi="Times New Roman" w:cs="Times New Roman"/>
          <w:color w:val="000000"/>
          <w:sz w:val="22"/>
          <w:szCs w:val="22"/>
        </w:rPr>
        <w:t>John Gilbert</w:t>
      </w:r>
    </w:p>
    <w:p w14:paraId="25853679" w14:textId="77777777" w:rsidR="00716E6D" w:rsidRPr="00D17793" w:rsidRDefault="00716E6D" w:rsidP="00716E6D">
      <w:pPr>
        <w:pStyle w:val="Standard"/>
        <w:jc w:val="both"/>
        <w:rPr>
          <w:rFonts w:ascii="Times New Roman" w:hAnsi="Times New Roman" w:cs="Times New Roman"/>
          <w:sz w:val="22"/>
          <w:szCs w:val="22"/>
        </w:rPr>
      </w:pPr>
      <w:r w:rsidRPr="00D17793">
        <w:rPr>
          <w:rFonts w:ascii="Times New Roman" w:hAnsi="Times New Roman" w:cs="Times New Roman"/>
          <w:sz w:val="22"/>
          <w:szCs w:val="22"/>
        </w:rPr>
        <w:t xml:space="preserve">Group 1 – Tuesday 13-15: </w:t>
      </w:r>
      <w:proofErr w:type="spellStart"/>
      <w:r w:rsidRPr="00D17793">
        <w:rPr>
          <w:rFonts w:ascii="Times New Roman" w:hAnsi="Times New Roman" w:cs="Times New Roman"/>
          <w:sz w:val="22"/>
          <w:szCs w:val="22"/>
        </w:rPr>
        <w:t>Mezzanino</w:t>
      </w:r>
      <w:proofErr w:type="spellEnd"/>
      <w:r w:rsidRPr="00D17793">
        <w:rPr>
          <w:rFonts w:ascii="Times New Roman" w:hAnsi="Times New Roman" w:cs="Times New Roman"/>
          <w:sz w:val="22"/>
          <w:szCs w:val="22"/>
        </w:rPr>
        <w:t xml:space="preserve"> Piazza Brunelleschi; </w:t>
      </w:r>
      <w:r w:rsidRPr="00D17793">
        <w:rPr>
          <w:rFonts w:ascii="Times New Roman" w:hAnsi="Times New Roman" w:cs="Times New Roman"/>
          <w:b/>
          <w:bCs/>
          <w:sz w:val="22"/>
          <w:szCs w:val="22"/>
        </w:rPr>
        <w:t>2</w:t>
      </w:r>
      <w:r w:rsidRPr="00D17793">
        <w:rPr>
          <w:rFonts w:ascii="Times New Roman" w:hAnsi="Times New Roman" w:cs="Times New Roman"/>
          <w:b/>
          <w:bCs/>
          <w:sz w:val="22"/>
          <w:szCs w:val="22"/>
          <w:vertAlign w:val="superscript"/>
        </w:rPr>
        <w:t>nd</w:t>
      </w:r>
      <w:r w:rsidRPr="00D17793">
        <w:rPr>
          <w:rFonts w:ascii="Times New Roman" w:hAnsi="Times New Roman" w:cs="Times New Roman"/>
          <w:b/>
          <w:bCs/>
          <w:sz w:val="22"/>
          <w:szCs w:val="22"/>
        </w:rPr>
        <w:t xml:space="preserve"> semester: Tuesday 13-15 Aula 005 VSR</w:t>
      </w:r>
    </w:p>
    <w:p w14:paraId="02877D07" w14:textId="77777777" w:rsidR="00716E6D" w:rsidRPr="00FE49E3" w:rsidRDefault="00716E6D" w:rsidP="00716E6D">
      <w:pPr>
        <w:pStyle w:val="Standard"/>
        <w:jc w:val="both"/>
        <w:rPr>
          <w:rFonts w:ascii="Times New Roman" w:hAnsi="Times New Roman" w:cs="Times New Roman"/>
          <w:sz w:val="22"/>
          <w:szCs w:val="22"/>
        </w:rPr>
      </w:pPr>
      <w:r w:rsidRPr="003E7413">
        <w:rPr>
          <w:rFonts w:ascii="Times New Roman" w:hAnsi="Times New Roman" w:cs="Times New Roman"/>
          <w:sz w:val="22"/>
          <w:szCs w:val="22"/>
        </w:rPr>
        <w:t>Group 2</w:t>
      </w:r>
      <w:r>
        <w:rPr>
          <w:rFonts w:ascii="Times New Roman" w:hAnsi="Times New Roman" w:cs="Times New Roman"/>
          <w:sz w:val="22"/>
          <w:szCs w:val="22"/>
        </w:rPr>
        <w:t xml:space="preserve"> –</w:t>
      </w:r>
      <w:r w:rsidRPr="003E7413">
        <w:rPr>
          <w:rFonts w:ascii="Times New Roman" w:hAnsi="Times New Roman" w:cs="Times New Roman"/>
          <w:sz w:val="22"/>
          <w:szCs w:val="22"/>
        </w:rPr>
        <w:t xml:space="preserve"> Wednesday 15-17</w:t>
      </w:r>
      <w:r>
        <w:rPr>
          <w:rFonts w:ascii="Times New Roman" w:hAnsi="Times New Roman" w:cs="Times New Roman"/>
          <w:sz w:val="22"/>
          <w:szCs w:val="22"/>
        </w:rPr>
        <w:t>:</w:t>
      </w:r>
      <w:r w:rsidRPr="003E7413">
        <w:rPr>
          <w:rFonts w:ascii="Times New Roman" w:hAnsi="Times New Roman" w:cs="Times New Roman"/>
          <w:sz w:val="22"/>
          <w:szCs w:val="22"/>
        </w:rPr>
        <w:t xml:space="preserve"> </w:t>
      </w:r>
      <w:r>
        <w:rPr>
          <w:rFonts w:ascii="Times New Roman" w:hAnsi="Times New Roman" w:cs="Times New Roman"/>
          <w:sz w:val="22"/>
          <w:szCs w:val="22"/>
        </w:rPr>
        <w:t>A</w:t>
      </w:r>
      <w:r w:rsidRPr="003E7413">
        <w:rPr>
          <w:rFonts w:ascii="Times New Roman" w:hAnsi="Times New Roman" w:cs="Times New Roman"/>
          <w:sz w:val="22"/>
          <w:szCs w:val="22"/>
        </w:rPr>
        <w:t xml:space="preserve">ula </w:t>
      </w:r>
      <w:r>
        <w:rPr>
          <w:rFonts w:ascii="Times New Roman" w:hAnsi="Times New Roman" w:cs="Times New Roman"/>
          <w:sz w:val="22"/>
          <w:szCs w:val="22"/>
        </w:rPr>
        <w:t>005 VSR;</w:t>
      </w:r>
      <w:r w:rsidRPr="00D17793">
        <w:rPr>
          <w:rFonts w:ascii="Times New Roman" w:hAnsi="Times New Roman" w:cs="Times New Roman"/>
          <w:b/>
          <w:bCs/>
          <w:sz w:val="22"/>
          <w:szCs w:val="22"/>
        </w:rPr>
        <w:t xml:space="preserve"> 2</w:t>
      </w:r>
      <w:r w:rsidRPr="00D17793">
        <w:rPr>
          <w:rFonts w:ascii="Times New Roman" w:hAnsi="Times New Roman" w:cs="Times New Roman"/>
          <w:b/>
          <w:bCs/>
          <w:sz w:val="22"/>
          <w:szCs w:val="22"/>
          <w:vertAlign w:val="superscript"/>
        </w:rPr>
        <w:t>nd</w:t>
      </w:r>
      <w:r w:rsidRPr="00D17793">
        <w:rPr>
          <w:rFonts w:ascii="Times New Roman" w:hAnsi="Times New Roman" w:cs="Times New Roman"/>
          <w:b/>
          <w:bCs/>
          <w:sz w:val="22"/>
          <w:szCs w:val="22"/>
        </w:rPr>
        <w:t xml:space="preserve"> semester:</w:t>
      </w:r>
      <w:r w:rsidRPr="00D17793">
        <w:rPr>
          <w:rFonts w:ascii="Times New Roman" w:hAnsi="Times New Roman" w:cs="Times New Roman"/>
          <w:sz w:val="22"/>
          <w:szCs w:val="22"/>
        </w:rPr>
        <w:t xml:space="preserve"> </w:t>
      </w:r>
      <w:r w:rsidRPr="00D17793">
        <w:rPr>
          <w:rFonts w:ascii="Times New Roman" w:hAnsi="Times New Roman" w:cs="Times New Roman"/>
          <w:b/>
          <w:bCs/>
          <w:sz w:val="22"/>
          <w:szCs w:val="22"/>
        </w:rPr>
        <w:t>Wednesday 13-15: Aula 006 VSR</w:t>
      </w:r>
    </w:p>
    <w:p w14:paraId="0C60F6E3" w14:textId="77777777" w:rsidR="00B456FB" w:rsidRPr="00571B8B" w:rsidRDefault="00B456FB" w:rsidP="00B456FB">
      <w:pPr>
        <w:pStyle w:val="Standard"/>
        <w:jc w:val="both"/>
        <w:rPr>
          <w:rFonts w:ascii="Times New Roman" w:hAnsi="Times New Roman" w:cs="Times New Roman"/>
          <w:sz w:val="22"/>
          <w:szCs w:val="22"/>
        </w:rPr>
      </w:pPr>
    </w:p>
    <w:p w14:paraId="5A9355A1" w14:textId="77777777" w:rsidR="004B5E48" w:rsidRDefault="004B5E48" w:rsidP="004B5E48">
      <w:pPr>
        <w:pStyle w:val="NormalWeb"/>
        <w:shd w:val="clear" w:color="auto" w:fill="FFFFFF"/>
        <w:spacing w:before="0" w:beforeAutospacing="0" w:after="140" w:afterAutospacing="0" w:line="276" w:lineRule="atLeast"/>
        <w:jc w:val="both"/>
        <w:rPr>
          <w:rFonts w:ascii="Liberation Serif" w:hAnsi="Liberation Serif"/>
          <w:color w:val="222222"/>
        </w:rPr>
      </w:pPr>
      <w:r>
        <w:rPr>
          <w:color w:val="000000"/>
          <w:sz w:val="22"/>
          <w:szCs w:val="22"/>
          <w:lang w:val="en-US"/>
        </w:rPr>
        <w:t xml:space="preserve">This course is designed primarily as a practical course. Students will be expected to prepare typed translations from Italian into English and upload them to my LM-37 folder on Google Suite Drive each week. Particular attention will be given to contrastive grammatical analysis, lexical choice, dictionary usage, questions of style, and the concepts of equivalence and cultural untranslatability. Selected readings on translation theory will be made available, but no textbook. Monolingual and bilingual dictionaries (paper and/or online) are required and should be brought to class. Narrative texts for translation will be drawn from a variety of authors and made available on my LM-37 Moodle page and at </w:t>
      </w:r>
      <w:proofErr w:type="spellStart"/>
      <w:r>
        <w:rPr>
          <w:color w:val="000000"/>
          <w:sz w:val="22"/>
          <w:szCs w:val="22"/>
          <w:lang w:val="en-US"/>
        </w:rPr>
        <w:t>Copisteria</w:t>
      </w:r>
      <w:proofErr w:type="spellEnd"/>
      <w:r>
        <w:rPr>
          <w:color w:val="000000"/>
          <w:sz w:val="22"/>
          <w:szCs w:val="22"/>
          <w:lang w:val="en-US"/>
        </w:rPr>
        <w:t xml:space="preserve"> X, Via San Gallo 72r. There will be a written midterm exam at the end of the first semester and a final written exam at </w:t>
      </w:r>
      <w:r>
        <w:rPr>
          <w:color w:val="000000"/>
          <w:sz w:val="22"/>
          <w:szCs w:val="22"/>
          <w:lang w:val="en-US"/>
        </w:rPr>
        <w:lastRenderedPageBreak/>
        <w:t>the end of the course, both exams consisting of a passage to translate into English. Passing the midterm exam is necessary before being able to do the final exam.</w:t>
      </w:r>
    </w:p>
    <w:p w14:paraId="6148F21B" w14:textId="77777777" w:rsidR="004B5E48" w:rsidRDefault="004B5E48" w:rsidP="004B5E48">
      <w:pPr>
        <w:pStyle w:val="NormalWeb"/>
        <w:shd w:val="clear" w:color="auto" w:fill="FFFFFF"/>
        <w:spacing w:before="0" w:beforeAutospacing="0" w:after="140" w:afterAutospacing="0" w:line="276" w:lineRule="atLeast"/>
        <w:jc w:val="both"/>
        <w:rPr>
          <w:rFonts w:ascii="Liberation Serif" w:hAnsi="Liberation Serif"/>
          <w:color w:val="222222"/>
        </w:rPr>
      </w:pPr>
      <w:r>
        <w:rPr>
          <w:color w:val="000000"/>
          <w:sz w:val="22"/>
          <w:szCs w:val="22"/>
          <w:lang w:val="en-US"/>
        </w:rPr>
        <w:t>All material </w:t>
      </w:r>
      <w:r>
        <w:rPr>
          <w:b/>
          <w:bCs/>
          <w:color w:val="000000"/>
          <w:sz w:val="22"/>
          <w:szCs w:val="22"/>
          <w:lang w:val="en-US"/>
        </w:rPr>
        <w:t xml:space="preserve">will be posted on Moodle and will also be available at </w:t>
      </w:r>
      <w:proofErr w:type="spellStart"/>
      <w:r>
        <w:rPr>
          <w:b/>
          <w:bCs/>
          <w:color w:val="000000"/>
          <w:sz w:val="22"/>
          <w:szCs w:val="22"/>
          <w:lang w:val="en-US"/>
        </w:rPr>
        <w:t>Copisteria</w:t>
      </w:r>
      <w:proofErr w:type="spellEnd"/>
      <w:r>
        <w:rPr>
          <w:b/>
          <w:bCs/>
          <w:color w:val="000000"/>
          <w:sz w:val="22"/>
          <w:szCs w:val="22"/>
          <w:lang w:val="en-US"/>
        </w:rPr>
        <w:t xml:space="preserve"> X, via San Gallo 92r.</w:t>
      </w:r>
    </w:p>
    <w:p w14:paraId="43A21E3F" w14:textId="69C58BDC" w:rsidR="00B456FB" w:rsidRPr="004B5E48" w:rsidRDefault="00B456FB" w:rsidP="00B456FB">
      <w:pPr>
        <w:pStyle w:val="Textbody"/>
        <w:jc w:val="both"/>
        <w:rPr>
          <w:rStyle w:val="StrongEmphasis"/>
          <w:rFonts w:ascii="Times New Roman" w:hAnsi="Times New Roman" w:cs="Times New Roman"/>
          <w:b w:val="0"/>
          <w:bCs w:val="0"/>
          <w:color w:val="000000" w:themeColor="text1"/>
          <w:sz w:val="22"/>
          <w:szCs w:val="22"/>
          <w:lang w:val="en-IT"/>
        </w:rPr>
      </w:pPr>
    </w:p>
    <w:p w14:paraId="2BE6087E" w14:textId="77777777" w:rsidR="00B456FB" w:rsidRPr="00571B8B" w:rsidRDefault="00B456FB" w:rsidP="00571B8B">
      <w:pPr>
        <w:pStyle w:val="Textbody"/>
        <w:jc w:val="both"/>
        <w:rPr>
          <w:rFonts w:ascii="Times New Roman" w:hAnsi="Times New Roman" w:cs="Times New Roman"/>
          <w:b/>
          <w:bCs/>
          <w:color w:val="000000"/>
          <w:sz w:val="22"/>
          <w:szCs w:val="22"/>
        </w:rPr>
      </w:pPr>
    </w:p>
    <w:p w14:paraId="13B42250" w14:textId="0D129EE5" w:rsidR="006155FE" w:rsidRPr="00571B8B" w:rsidRDefault="006155FE" w:rsidP="00571B8B">
      <w:pPr>
        <w:pStyle w:val="Textbody"/>
        <w:jc w:val="both"/>
        <w:rPr>
          <w:b/>
          <w:bCs/>
          <w:sz w:val="22"/>
          <w:szCs w:val="22"/>
        </w:rPr>
      </w:pPr>
      <w:r w:rsidRPr="00571B8B">
        <w:rPr>
          <w:rFonts w:ascii="Times New Roman" w:hAnsi="Times New Roman" w:cs="Times New Roman"/>
          <w:b/>
          <w:bCs/>
          <w:color w:val="000000"/>
          <w:sz w:val="22"/>
          <w:szCs w:val="22"/>
        </w:rPr>
        <w:t xml:space="preserve">Textual Transformation </w:t>
      </w:r>
    </w:p>
    <w:p w14:paraId="009505F9" w14:textId="77777777" w:rsidR="006155FE" w:rsidRPr="00571B8B" w:rsidRDefault="006155FE" w:rsidP="00571B8B">
      <w:pPr>
        <w:pStyle w:val="Textbody"/>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Elizabeth Sainsbury </w:t>
      </w:r>
    </w:p>
    <w:p w14:paraId="423F03B2" w14:textId="11995CDA" w:rsidR="007E4F56" w:rsidRPr="003E0AB1" w:rsidRDefault="007E4F56" w:rsidP="007E4F56">
      <w:pPr>
        <w:pStyle w:val="Standard"/>
        <w:jc w:val="both"/>
        <w:rPr>
          <w:rFonts w:ascii="Times New Roman" w:hAnsi="Times New Roman" w:cs="Times New Roman"/>
          <w:sz w:val="22"/>
          <w:szCs w:val="22"/>
        </w:rPr>
      </w:pPr>
      <w:r w:rsidRPr="003E7413">
        <w:rPr>
          <w:rFonts w:ascii="Times New Roman" w:hAnsi="Times New Roman" w:cs="Times New Roman"/>
          <w:sz w:val="22"/>
          <w:szCs w:val="22"/>
        </w:rPr>
        <w:t xml:space="preserve">Thursday 13-15: </w:t>
      </w:r>
      <w:r w:rsidR="002438A5" w:rsidRPr="003E7413">
        <w:rPr>
          <w:rFonts w:ascii="Times New Roman" w:hAnsi="Times New Roman" w:cs="Times New Roman"/>
          <w:sz w:val="22"/>
          <w:szCs w:val="22"/>
        </w:rPr>
        <w:t xml:space="preserve">Aula </w:t>
      </w:r>
      <w:r w:rsidR="002438A5">
        <w:rPr>
          <w:rFonts w:ascii="Times New Roman" w:hAnsi="Times New Roman" w:cs="Times New Roman"/>
          <w:sz w:val="22"/>
          <w:szCs w:val="22"/>
        </w:rPr>
        <w:t>217 via San Gallo</w:t>
      </w:r>
      <w:r w:rsidR="00716E6D">
        <w:rPr>
          <w:rFonts w:ascii="Times New Roman" w:hAnsi="Times New Roman" w:cs="Times New Roman"/>
          <w:sz w:val="22"/>
          <w:szCs w:val="22"/>
        </w:rPr>
        <w:t xml:space="preserve">; </w:t>
      </w:r>
      <w:r w:rsidR="00716E6D" w:rsidRPr="00D17793">
        <w:rPr>
          <w:rFonts w:ascii="Times New Roman" w:hAnsi="Times New Roman" w:cs="Times New Roman"/>
          <w:b/>
          <w:bCs/>
          <w:sz w:val="22"/>
          <w:szCs w:val="22"/>
        </w:rPr>
        <w:t>2</w:t>
      </w:r>
      <w:r w:rsidR="00716E6D" w:rsidRPr="00D17793">
        <w:rPr>
          <w:rFonts w:ascii="Times New Roman" w:hAnsi="Times New Roman" w:cs="Times New Roman"/>
          <w:b/>
          <w:bCs/>
          <w:sz w:val="22"/>
          <w:szCs w:val="22"/>
          <w:vertAlign w:val="superscript"/>
        </w:rPr>
        <w:t>nd</w:t>
      </w:r>
      <w:r w:rsidR="00716E6D" w:rsidRPr="00D17793">
        <w:rPr>
          <w:rFonts w:ascii="Times New Roman" w:hAnsi="Times New Roman" w:cs="Times New Roman"/>
          <w:b/>
          <w:bCs/>
          <w:sz w:val="22"/>
          <w:szCs w:val="22"/>
        </w:rPr>
        <w:t xml:space="preserve"> semester: </w:t>
      </w:r>
      <w:r w:rsidR="00716E6D">
        <w:rPr>
          <w:rFonts w:ascii="Times New Roman" w:hAnsi="Times New Roman" w:cs="Times New Roman"/>
          <w:b/>
          <w:bCs/>
          <w:sz w:val="22"/>
          <w:szCs w:val="22"/>
        </w:rPr>
        <w:t>Thursday</w:t>
      </w:r>
      <w:r w:rsidR="00716E6D" w:rsidRPr="00D17793">
        <w:rPr>
          <w:rFonts w:ascii="Times New Roman" w:hAnsi="Times New Roman" w:cs="Times New Roman"/>
          <w:b/>
          <w:bCs/>
          <w:sz w:val="22"/>
          <w:szCs w:val="22"/>
        </w:rPr>
        <w:t xml:space="preserve"> 13-15 Aula </w:t>
      </w:r>
      <w:r w:rsidR="00716E6D">
        <w:rPr>
          <w:rFonts w:ascii="Times New Roman" w:hAnsi="Times New Roman" w:cs="Times New Roman"/>
          <w:b/>
          <w:bCs/>
          <w:sz w:val="22"/>
          <w:szCs w:val="22"/>
        </w:rPr>
        <w:t>101</w:t>
      </w:r>
      <w:r w:rsidR="00716E6D" w:rsidRPr="00D17793">
        <w:rPr>
          <w:rFonts w:ascii="Times New Roman" w:hAnsi="Times New Roman" w:cs="Times New Roman"/>
          <w:b/>
          <w:bCs/>
          <w:sz w:val="22"/>
          <w:szCs w:val="22"/>
        </w:rPr>
        <w:t xml:space="preserve"> </w:t>
      </w:r>
      <w:r w:rsidR="00716E6D">
        <w:rPr>
          <w:rFonts w:ascii="Times New Roman" w:hAnsi="Times New Roman" w:cs="Times New Roman"/>
          <w:b/>
          <w:bCs/>
          <w:sz w:val="22"/>
          <w:szCs w:val="22"/>
        </w:rPr>
        <w:t>via Laura</w:t>
      </w:r>
    </w:p>
    <w:p w14:paraId="1CC26785" w14:textId="77777777" w:rsidR="007E4F56" w:rsidRDefault="007E4F56" w:rsidP="005A050C">
      <w:pPr>
        <w:pStyle w:val="Textbody"/>
        <w:spacing w:line="240" w:lineRule="auto"/>
        <w:jc w:val="both"/>
        <w:rPr>
          <w:rFonts w:ascii="Times New Roman" w:hAnsi="Times New Roman" w:cs="Times New Roman"/>
          <w:color w:val="373A3C"/>
          <w:sz w:val="22"/>
          <w:szCs w:val="22"/>
        </w:rPr>
      </w:pPr>
    </w:p>
    <w:p w14:paraId="64224481" w14:textId="067DA227" w:rsidR="00D75562" w:rsidRDefault="006155FE" w:rsidP="005A050C">
      <w:pPr>
        <w:pStyle w:val="Textbody"/>
        <w:spacing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These modules focus on the reading and analysis of a variety of texts with discussion of possible text type conversion for public presentation. Work in class begins with a careful phonological and linguistic analysis of the texts and a discussion of the themes and techniques used, in order to maintain the particular characteristics of each in a public reading.</w:t>
      </w:r>
    </w:p>
    <w:p w14:paraId="1BD079E6" w14:textId="11AAFCDB" w:rsidR="006155FE" w:rsidRPr="00571B8B" w:rsidRDefault="006155FE" w:rsidP="005A050C">
      <w:pPr>
        <w:pStyle w:val="Textbody"/>
        <w:spacing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 xml:space="preserve">In preparing texts for presentation, attention is given to clear diction, the expressive potential of the voice and body but also to the use of music, image and film. The students prepare individual projects at home which are then developed with group work in class. Great importance is given to discussion skills, teamwork and the ability to give constructive criticism to fellow students. </w:t>
      </w:r>
    </w:p>
    <w:p w14:paraId="27E12F78" w14:textId="77777777" w:rsidR="006155FE" w:rsidRPr="00571B8B" w:rsidRDefault="006155FE" w:rsidP="005A050C">
      <w:pPr>
        <w:pStyle w:val="Textbody"/>
        <w:spacing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Short oral presentations in class or recorded at home and written reports outline the aims and results of each project.</w:t>
      </w:r>
      <w:r w:rsidRPr="00571B8B">
        <w:rPr>
          <w:rFonts w:ascii="Times New Roman" w:hAnsi="Times New Roman" w:cs="Times New Roman"/>
          <w:color w:val="373A3C"/>
          <w:sz w:val="22"/>
          <w:szCs w:val="22"/>
        </w:rPr>
        <w:br/>
        <w:t xml:space="preserve">At the end of each semester, the students are given the task of </w:t>
      </w:r>
      <w:proofErr w:type="spellStart"/>
      <w:r w:rsidRPr="00571B8B">
        <w:rPr>
          <w:rFonts w:ascii="Times New Roman" w:hAnsi="Times New Roman" w:cs="Times New Roman"/>
          <w:color w:val="373A3C"/>
          <w:sz w:val="22"/>
          <w:szCs w:val="22"/>
        </w:rPr>
        <w:t>organising</w:t>
      </w:r>
      <w:proofErr w:type="spellEnd"/>
      <w:r w:rsidRPr="00571B8B">
        <w:rPr>
          <w:rFonts w:ascii="Times New Roman" w:hAnsi="Times New Roman" w:cs="Times New Roman"/>
          <w:color w:val="373A3C"/>
          <w:sz w:val="22"/>
          <w:szCs w:val="22"/>
        </w:rPr>
        <w:t xml:space="preserve"> a public reading, which involves drawing up a </w:t>
      </w:r>
      <w:proofErr w:type="spellStart"/>
      <w:r w:rsidRPr="00571B8B">
        <w:rPr>
          <w:rFonts w:ascii="Times New Roman" w:hAnsi="Times New Roman" w:cs="Times New Roman"/>
          <w:color w:val="373A3C"/>
          <w:sz w:val="22"/>
          <w:szCs w:val="22"/>
        </w:rPr>
        <w:t>programme</w:t>
      </w:r>
      <w:proofErr w:type="spellEnd"/>
      <w:r w:rsidRPr="00571B8B">
        <w:rPr>
          <w:rFonts w:ascii="Times New Roman" w:hAnsi="Times New Roman" w:cs="Times New Roman"/>
          <w:color w:val="373A3C"/>
          <w:sz w:val="22"/>
          <w:szCs w:val="22"/>
        </w:rPr>
        <w:t xml:space="preserve"> and </w:t>
      </w:r>
      <w:proofErr w:type="spellStart"/>
      <w:r w:rsidRPr="00571B8B">
        <w:rPr>
          <w:rFonts w:ascii="Times New Roman" w:hAnsi="Times New Roman" w:cs="Times New Roman"/>
          <w:color w:val="373A3C"/>
          <w:sz w:val="22"/>
          <w:szCs w:val="22"/>
        </w:rPr>
        <w:t>publicising</w:t>
      </w:r>
      <w:proofErr w:type="spellEnd"/>
      <w:r w:rsidRPr="00571B8B">
        <w:rPr>
          <w:rFonts w:ascii="Times New Roman" w:hAnsi="Times New Roman" w:cs="Times New Roman"/>
          <w:color w:val="373A3C"/>
          <w:sz w:val="22"/>
          <w:szCs w:val="22"/>
        </w:rPr>
        <w:t xml:space="preserve"> the event to other students.  In each semester, they will also be asked to produce either a final presentation, a final paper or a journal which maps the progress made over the whole semester. </w:t>
      </w:r>
    </w:p>
    <w:p w14:paraId="04E6C9F1" w14:textId="77777777" w:rsidR="006155FE" w:rsidRPr="00571B8B" w:rsidRDefault="006155FE" w:rsidP="005A050C">
      <w:pPr>
        <w:pStyle w:val="Textbody"/>
        <w:spacing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The material will be made available in three separate booklets.</w:t>
      </w:r>
    </w:p>
    <w:p w14:paraId="24DDD0A2" w14:textId="77777777" w:rsidR="006155FE" w:rsidRPr="00571B8B" w:rsidRDefault="006155FE" w:rsidP="005A050C">
      <w:pPr>
        <w:pStyle w:val="Textbody"/>
        <w:spacing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 xml:space="preserve">This course aims to refine the students’ critical abilities in </w:t>
      </w:r>
      <w:proofErr w:type="spellStart"/>
      <w:r w:rsidRPr="00571B8B">
        <w:rPr>
          <w:rFonts w:ascii="Times New Roman" w:hAnsi="Times New Roman" w:cs="Times New Roman"/>
          <w:color w:val="373A3C"/>
          <w:sz w:val="22"/>
          <w:szCs w:val="22"/>
        </w:rPr>
        <w:t>analysing</w:t>
      </w:r>
      <w:proofErr w:type="spellEnd"/>
      <w:r w:rsidRPr="00571B8B">
        <w:rPr>
          <w:rFonts w:ascii="Times New Roman" w:hAnsi="Times New Roman" w:cs="Times New Roman"/>
          <w:color w:val="373A3C"/>
          <w:sz w:val="22"/>
          <w:szCs w:val="22"/>
        </w:rPr>
        <w:t xml:space="preserve"> different texts, develop their sensitivity to the expressive and performative potential of the material, perfect their speaking and writing skills and improve their practical abilities in </w:t>
      </w:r>
      <w:proofErr w:type="spellStart"/>
      <w:r w:rsidRPr="00571B8B">
        <w:rPr>
          <w:rFonts w:ascii="Times New Roman" w:hAnsi="Times New Roman" w:cs="Times New Roman"/>
          <w:color w:val="373A3C"/>
          <w:sz w:val="22"/>
          <w:szCs w:val="22"/>
        </w:rPr>
        <w:t>organising</w:t>
      </w:r>
      <w:proofErr w:type="spellEnd"/>
      <w:r w:rsidRPr="00571B8B">
        <w:rPr>
          <w:rFonts w:ascii="Times New Roman" w:hAnsi="Times New Roman" w:cs="Times New Roman"/>
          <w:color w:val="373A3C"/>
          <w:sz w:val="22"/>
          <w:szCs w:val="22"/>
        </w:rPr>
        <w:t xml:space="preserve"> work groups and events. These aims are achieved through group work in class, oral presentations and the writing of reports which assess progress on the projects undertaken.</w:t>
      </w:r>
    </w:p>
    <w:p w14:paraId="6C99A586" w14:textId="77777777" w:rsidR="006155FE" w:rsidRPr="00571B8B" w:rsidRDefault="006155FE" w:rsidP="005A050C">
      <w:pPr>
        <w:pStyle w:val="Textbody"/>
        <w:spacing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Students may only follow Textual Transformation 2 in the second semester if they have followed Textual Transformation 1 in the first semester (even in a previous year</w:t>
      </w:r>
      <w:proofErr w:type="gramStart"/>
      <w:r w:rsidRPr="00571B8B">
        <w:rPr>
          <w:rFonts w:ascii="Times New Roman" w:hAnsi="Times New Roman" w:cs="Times New Roman"/>
          <w:color w:val="373A3C"/>
          <w:sz w:val="22"/>
          <w:szCs w:val="22"/>
        </w:rPr>
        <w:t>) .</w:t>
      </w:r>
      <w:proofErr w:type="gramEnd"/>
      <w:r w:rsidRPr="00571B8B">
        <w:rPr>
          <w:rFonts w:ascii="Times New Roman" w:hAnsi="Times New Roman" w:cs="Times New Roman"/>
          <w:color w:val="373A3C"/>
          <w:sz w:val="22"/>
          <w:szCs w:val="22"/>
        </w:rPr>
        <w:t xml:space="preserve"> Textual Transformation 3 is open to all students. </w:t>
      </w:r>
    </w:p>
    <w:p w14:paraId="5D6FFB3E" w14:textId="6E8E2B26" w:rsidR="006155FE" w:rsidRPr="00571B8B" w:rsidRDefault="006155FE" w:rsidP="005A050C">
      <w:pPr>
        <w:pStyle w:val="Textbody"/>
        <w:spacing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 xml:space="preserve">Given the nature of this course it is essential that students attend at least 80% of the lessons. Please do not </w:t>
      </w:r>
      <w:proofErr w:type="spellStart"/>
      <w:r w:rsidRPr="00571B8B">
        <w:rPr>
          <w:rFonts w:ascii="Times New Roman" w:hAnsi="Times New Roman" w:cs="Times New Roman"/>
          <w:color w:val="373A3C"/>
          <w:sz w:val="22"/>
          <w:szCs w:val="22"/>
        </w:rPr>
        <w:t>enrol</w:t>
      </w:r>
      <w:proofErr w:type="spellEnd"/>
      <w:r w:rsidRPr="00571B8B">
        <w:rPr>
          <w:rFonts w:ascii="Times New Roman" w:hAnsi="Times New Roman" w:cs="Times New Roman"/>
          <w:color w:val="373A3C"/>
          <w:sz w:val="22"/>
          <w:szCs w:val="22"/>
        </w:rPr>
        <w:t xml:space="preserve"> on this course if you know that you will not be able to attend very regularly. No particular aptitude or previous experience in public speaking or acting is necessary, but a strong commitment to the group work is very important. </w:t>
      </w:r>
    </w:p>
    <w:p w14:paraId="66857371" w14:textId="77777777" w:rsidR="00D75562" w:rsidRDefault="00D75562" w:rsidP="00571B8B">
      <w:pPr>
        <w:pStyle w:val="Textbody"/>
        <w:jc w:val="both"/>
        <w:rPr>
          <w:rFonts w:ascii="Times New Roman" w:hAnsi="Times New Roman" w:cs="Times New Roman"/>
          <w:b/>
          <w:bCs/>
          <w:color w:val="373A3C"/>
          <w:sz w:val="22"/>
          <w:szCs w:val="22"/>
        </w:rPr>
      </w:pPr>
    </w:p>
    <w:p w14:paraId="47B941EF" w14:textId="4EAD398B" w:rsidR="00571B8B" w:rsidRPr="00571B8B" w:rsidRDefault="00571B8B" w:rsidP="00571B8B">
      <w:pPr>
        <w:pStyle w:val="Textbody"/>
        <w:jc w:val="both"/>
        <w:rPr>
          <w:rFonts w:ascii="Times New Roman" w:hAnsi="Times New Roman" w:cs="Times New Roman"/>
          <w:b/>
          <w:bCs/>
          <w:color w:val="373A3C"/>
          <w:sz w:val="22"/>
          <w:szCs w:val="22"/>
        </w:rPr>
      </w:pPr>
      <w:r w:rsidRPr="00571B8B">
        <w:rPr>
          <w:rFonts w:ascii="Times New Roman" w:hAnsi="Times New Roman" w:cs="Times New Roman"/>
          <w:b/>
          <w:bCs/>
          <w:color w:val="373A3C"/>
          <w:sz w:val="22"/>
          <w:szCs w:val="22"/>
        </w:rPr>
        <w:t>Advanced Language Practice &amp; Skills (ALPS)</w:t>
      </w:r>
    </w:p>
    <w:p w14:paraId="479DFB1F" w14:textId="361BFCD6" w:rsidR="00571B8B" w:rsidRPr="00D75562" w:rsidRDefault="00571B8B" w:rsidP="00571B8B">
      <w:pPr>
        <w:pStyle w:val="Textbody"/>
        <w:jc w:val="both"/>
        <w:rPr>
          <w:rFonts w:ascii="Times New Roman" w:hAnsi="Times New Roman" w:cs="Times New Roman"/>
          <w:color w:val="373A3C"/>
          <w:sz w:val="22"/>
          <w:szCs w:val="22"/>
        </w:rPr>
      </w:pPr>
      <w:r w:rsidRPr="00D75562">
        <w:rPr>
          <w:rFonts w:ascii="Times New Roman" w:hAnsi="Times New Roman" w:cs="Times New Roman"/>
          <w:color w:val="373A3C"/>
          <w:sz w:val="22"/>
          <w:szCs w:val="22"/>
        </w:rPr>
        <w:t>Louise Williams</w:t>
      </w:r>
    </w:p>
    <w:p w14:paraId="588AE246" w14:textId="77777777" w:rsidR="007E4F56" w:rsidRDefault="007E4F56" w:rsidP="007E4F56">
      <w:pPr>
        <w:pStyle w:val="Standard"/>
        <w:jc w:val="both"/>
        <w:rPr>
          <w:rFonts w:ascii="Times New Roman" w:hAnsi="Times New Roman" w:cs="Times New Roman"/>
          <w:sz w:val="22"/>
          <w:szCs w:val="22"/>
        </w:rPr>
      </w:pPr>
      <w:r>
        <w:rPr>
          <w:rFonts w:ascii="Times New Roman" w:hAnsi="Times New Roman" w:cs="Times New Roman"/>
          <w:sz w:val="22"/>
          <w:szCs w:val="22"/>
        </w:rPr>
        <w:t xml:space="preserve">Group 1 – </w:t>
      </w:r>
      <w:r w:rsidRPr="003E7413">
        <w:rPr>
          <w:rFonts w:ascii="Times New Roman" w:hAnsi="Times New Roman" w:cs="Times New Roman"/>
          <w:sz w:val="22"/>
          <w:szCs w:val="22"/>
        </w:rPr>
        <w:t xml:space="preserve">Wednesday 15-17: Aula 14 via </w:t>
      </w:r>
      <w:proofErr w:type="spellStart"/>
      <w:r w:rsidRPr="003E7413">
        <w:rPr>
          <w:rFonts w:ascii="Times New Roman" w:hAnsi="Times New Roman" w:cs="Times New Roman"/>
          <w:sz w:val="22"/>
          <w:szCs w:val="22"/>
        </w:rPr>
        <w:t>Verdiana</w:t>
      </w:r>
      <w:proofErr w:type="spellEnd"/>
    </w:p>
    <w:p w14:paraId="63178E30" w14:textId="77777777" w:rsidR="007E4F56" w:rsidRPr="007E4F56" w:rsidRDefault="007E4F56" w:rsidP="007E4F56">
      <w:pPr>
        <w:pStyle w:val="Standard"/>
        <w:jc w:val="both"/>
        <w:rPr>
          <w:rFonts w:ascii="Times New Roman" w:hAnsi="Times New Roman" w:cs="Times New Roman"/>
          <w:sz w:val="22"/>
          <w:szCs w:val="22"/>
        </w:rPr>
      </w:pPr>
      <w:r w:rsidRPr="007E4F56">
        <w:rPr>
          <w:rFonts w:ascii="Times New Roman" w:hAnsi="Times New Roman" w:cs="Times New Roman"/>
          <w:sz w:val="22"/>
          <w:szCs w:val="22"/>
        </w:rPr>
        <w:lastRenderedPageBreak/>
        <w:t>Group 2</w:t>
      </w:r>
      <w:r>
        <w:rPr>
          <w:rFonts w:ascii="Times New Roman" w:hAnsi="Times New Roman" w:cs="Times New Roman"/>
          <w:sz w:val="22"/>
          <w:szCs w:val="22"/>
        </w:rPr>
        <w:t xml:space="preserve"> –</w:t>
      </w:r>
      <w:r w:rsidRPr="007E4F56">
        <w:rPr>
          <w:rFonts w:ascii="Times New Roman" w:hAnsi="Times New Roman" w:cs="Times New Roman"/>
          <w:sz w:val="22"/>
          <w:szCs w:val="22"/>
        </w:rPr>
        <w:t xml:space="preserve"> Friday 13-15: Aula 007 via Santa </w:t>
      </w:r>
      <w:proofErr w:type="spellStart"/>
      <w:r w:rsidRPr="007E4F56">
        <w:rPr>
          <w:rFonts w:ascii="Times New Roman" w:hAnsi="Times New Roman" w:cs="Times New Roman"/>
          <w:sz w:val="22"/>
          <w:szCs w:val="22"/>
        </w:rPr>
        <w:t>Reparata</w:t>
      </w:r>
      <w:proofErr w:type="spellEnd"/>
    </w:p>
    <w:p w14:paraId="138316D9" w14:textId="77777777" w:rsidR="007E4F56" w:rsidRDefault="007E4F56" w:rsidP="00571B8B">
      <w:pPr>
        <w:pStyle w:val="Textbody"/>
        <w:spacing w:after="0" w:line="240" w:lineRule="auto"/>
        <w:jc w:val="both"/>
        <w:rPr>
          <w:rFonts w:ascii="Times New Roman" w:hAnsi="Times New Roman" w:cs="Times New Roman"/>
          <w:color w:val="373A3C"/>
          <w:sz w:val="22"/>
          <w:szCs w:val="22"/>
        </w:rPr>
      </w:pPr>
    </w:p>
    <w:p w14:paraId="40D77635" w14:textId="19B6C3D2"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Every conscientious language student aims to make continual progress in the acquisition,</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development and understanding of their target language. At higher levels and after many years of</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dedicated study, such progress is often difficult to perceive; finding a suitable direction and focus to</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further develop and grow linguistically may well be a problem for many students. This course aims to</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underline the importance of continual development of language learning as a necessary vehicle for both</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personal and professional language competence and confidence. The work covered aims to consolidate</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and build, by developing a better understanding of how previous language learning experiences have</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contributed to a student’s present level and promoting further language acquisition through the creation</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of experimental, interactive language learning situations.</w:t>
      </w:r>
    </w:p>
    <w:p w14:paraId="1016E46D" w14:textId="5DBA9F35"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Throughout the course, there will be a focus on production skills, necessary for C1(+) oral and written</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competency. Regarding oral skills, special attention will be given to presentation and negotiation skills,</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together with ample pronunciation practice; as for written skills, the ability to decode moves and</w:t>
      </w:r>
      <w:r w:rsidR="00F12CAC">
        <w:rPr>
          <w:rFonts w:ascii="Times New Roman" w:hAnsi="Times New Roman" w:cs="Times New Roman"/>
          <w:color w:val="373A3C"/>
          <w:sz w:val="22"/>
          <w:szCs w:val="22"/>
        </w:rPr>
        <w:t xml:space="preserve"> </w:t>
      </w:r>
      <w:proofErr w:type="spellStart"/>
      <w:r w:rsidRPr="00571B8B">
        <w:rPr>
          <w:rFonts w:ascii="Times New Roman" w:hAnsi="Times New Roman" w:cs="Times New Roman"/>
          <w:color w:val="373A3C"/>
          <w:sz w:val="22"/>
          <w:szCs w:val="22"/>
        </w:rPr>
        <w:t>analyse</w:t>
      </w:r>
      <w:proofErr w:type="spellEnd"/>
      <w:r w:rsidRPr="00571B8B">
        <w:rPr>
          <w:rFonts w:ascii="Times New Roman" w:hAnsi="Times New Roman" w:cs="Times New Roman"/>
          <w:color w:val="373A3C"/>
          <w:sz w:val="22"/>
          <w:szCs w:val="22"/>
        </w:rPr>
        <w:t xml:space="preserve"> text effectively in order to stimulate an ensuing discussion will be developed. Each lesson,</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students will be given various language tasks based on different language skills to complete, working</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 xml:space="preserve">both individually and in groups, and will be required to present their results, compare and </w:t>
      </w:r>
      <w:proofErr w:type="spellStart"/>
      <w:r w:rsidRPr="00571B8B">
        <w:rPr>
          <w:rFonts w:ascii="Times New Roman" w:hAnsi="Times New Roman" w:cs="Times New Roman"/>
          <w:color w:val="373A3C"/>
          <w:sz w:val="22"/>
          <w:szCs w:val="22"/>
        </w:rPr>
        <w:t>analyse</w:t>
      </w:r>
      <w:proofErr w:type="spellEnd"/>
      <w:r w:rsidRPr="00571B8B">
        <w:rPr>
          <w:rFonts w:ascii="Times New Roman" w:hAnsi="Times New Roman" w:cs="Times New Roman"/>
          <w:color w:val="373A3C"/>
          <w:sz w:val="22"/>
          <w:szCs w:val="22"/>
        </w:rPr>
        <w:t xml:space="preserve"> their</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work. Given the interactive nature of the material, the success of the course will very much depend on</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the level of student participation and motivation.</w:t>
      </w:r>
    </w:p>
    <w:p w14:paraId="6A1EFDF9" w14:textId="0B44B6E1"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 xml:space="preserve">In the end-of-course test, all the core skills </w:t>
      </w:r>
      <w:proofErr w:type="spellStart"/>
      <w:r w:rsidRPr="00571B8B">
        <w:rPr>
          <w:rFonts w:ascii="Times New Roman" w:hAnsi="Times New Roman" w:cs="Times New Roman"/>
          <w:color w:val="373A3C"/>
          <w:sz w:val="22"/>
          <w:szCs w:val="22"/>
        </w:rPr>
        <w:t>practised</w:t>
      </w:r>
      <w:proofErr w:type="spellEnd"/>
      <w:r w:rsidRPr="00571B8B">
        <w:rPr>
          <w:rFonts w:ascii="Times New Roman" w:hAnsi="Times New Roman" w:cs="Times New Roman"/>
          <w:color w:val="373A3C"/>
          <w:sz w:val="22"/>
          <w:szCs w:val="22"/>
        </w:rPr>
        <w:t xml:space="preserve"> during the course will be tested. The written</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language test will consist of a series of grammar, lexis and writing questions pitched at C1/C2 level.</w:t>
      </w:r>
    </w:p>
    <w:p w14:paraId="190672C3" w14:textId="3F0D5328" w:rsidR="00A50A2F"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There will be two parts to the oral test: students will be required to give a presentation based on a topic</w:t>
      </w:r>
      <w:r w:rsidR="00F12CAC">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discussed in an audio podcast, followed by an analysis and discussion of a previously unseen text.</w:t>
      </w:r>
    </w:p>
    <w:p w14:paraId="640D5852" w14:textId="77777777" w:rsidR="00571B8B" w:rsidRPr="00571B8B" w:rsidRDefault="00571B8B" w:rsidP="00571B8B">
      <w:pPr>
        <w:pStyle w:val="Textbody"/>
        <w:spacing w:after="0" w:line="240" w:lineRule="auto"/>
        <w:jc w:val="both"/>
        <w:rPr>
          <w:rFonts w:ascii="Times New Roman" w:hAnsi="Times New Roman" w:cs="Times New Roman"/>
          <w:b/>
          <w:bCs/>
          <w:color w:val="000000" w:themeColor="text1"/>
          <w:sz w:val="22"/>
          <w:szCs w:val="22"/>
        </w:rPr>
      </w:pPr>
    </w:p>
    <w:p w14:paraId="1B0513AA" w14:textId="77777777" w:rsidR="00253D99" w:rsidRDefault="00253D99" w:rsidP="00571B8B">
      <w:pPr>
        <w:pStyle w:val="Textbody"/>
        <w:jc w:val="both"/>
        <w:rPr>
          <w:rFonts w:ascii="Times New Roman" w:hAnsi="Times New Roman" w:cs="Times New Roman"/>
          <w:b/>
          <w:bCs/>
          <w:color w:val="000000" w:themeColor="text1"/>
          <w:sz w:val="22"/>
          <w:szCs w:val="22"/>
        </w:rPr>
      </w:pPr>
    </w:p>
    <w:p w14:paraId="7A442EDF" w14:textId="5997437E" w:rsidR="00A50A2F" w:rsidRPr="003E0AB1" w:rsidRDefault="00A50A2F" w:rsidP="00571B8B">
      <w:pPr>
        <w:pStyle w:val="Textbody"/>
        <w:jc w:val="both"/>
        <w:rPr>
          <w:rFonts w:ascii="Times New Roman" w:hAnsi="Times New Roman" w:cs="Times New Roman"/>
          <w:color w:val="000000" w:themeColor="text1"/>
          <w:sz w:val="22"/>
          <w:szCs w:val="22"/>
        </w:rPr>
      </w:pPr>
      <w:r w:rsidRPr="003E0AB1">
        <w:rPr>
          <w:rFonts w:ascii="Times New Roman" w:hAnsi="Times New Roman" w:cs="Times New Roman"/>
          <w:b/>
          <w:bCs/>
          <w:color w:val="000000" w:themeColor="text1"/>
          <w:sz w:val="22"/>
          <w:szCs w:val="22"/>
        </w:rPr>
        <w:t xml:space="preserve">Speaking Tourism </w:t>
      </w:r>
    </w:p>
    <w:p w14:paraId="7F6D96A6" w14:textId="77777777" w:rsidR="007E4F56" w:rsidRPr="003E0AB1" w:rsidRDefault="00A50A2F" w:rsidP="007E4F56">
      <w:pPr>
        <w:pStyle w:val="Textbody"/>
        <w:jc w:val="both"/>
        <w:rPr>
          <w:rFonts w:ascii="Times New Roman" w:hAnsi="Times New Roman" w:cs="Times New Roman"/>
          <w:color w:val="000000" w:themeColor="text1"/>
          <w:sz w:val="22"/>
          <w:szCs w:val="22"/>
        </w:rPr>
      </w:pPr>
      <w:r w:rsidRPr="003E0AB1">
        <w:rPr>
          <w:rFonts w:ascii="Times New Roman" w:hAnsi="Times New Roman" w:cs="Times New Roman"/>
          <w:color w:val="000000" w:themeColor="text1"/>
          <w:sz w:val="22"/>
          <w:szCs w:val="22"/>
        </w:rPr>
        <w:t>Isabella Martini</w:t>
      </w:r>
    </w:p>
    <w:p w14:paraId="3D24C94C" w14:textId="7A034376" w:rsidR="007E4F56" w:rsidRPr="003E0AB1" w:rsidRDefault="007E4F56" w:rsidP="007E4F56">
      <w:pPr>
        <w:pStyle w:val="Textbody"/>
        <w:jc w:val="both"/>
        <w:rPr>
          <w:rFonts w:ascii="Times New Roman" w:hAnsi="Times New Roman" w:cs="Times New Roman"/>
          <w:color w:val="000000" w:themeColor="text1"/>
          <w:sz w:val="22"/>
          <w:szCs w:val="22"/>
        </w:rPr>
      </w:pPr>
      <w:r w:rsidRPr="003E0AB1">
        <w:rPr>
          <w:rFonts w:ascii="Times New Roman" w:hAnsi="Times New Roman" w:cs="Times New Roman"/>
          <w:sz w:val="22"/>
          <w:szCs w:val="22"/>
        </w:rPr>
        <w:t xml:space="preserve">Tuesday 11-13: Aula </w:t>
      </w:r>
      <w:r w:rsidR="00942332">
        <w:rPr>
          <w:rFonts w:ascii="Times New Roman" w:hAnsi="Times New Roman" w:cs="Times New Roman"/>
          <w:sz w:val="22"/>
          <w:szCs w:val="22"/>
        </w:rPr>
        <w:t xml:space="preserve">2 via </w:t>
      </w:r>
      <w:proofErr w:type="spellStart"/>
      <w:r w:rsidR="00942332">
        <w:rPr>
          <w:rFonts w:ascii="Times New Roman" w:hAnsi="Times New Roman" w:cs="Times New Roman"/>
          <w:sz w:val="22"/>
          <w:szCs w:val="22"/>
        </w:rPr>
        <w:t>Capponi</w:t>
      </w:r>
      <w:proofErr w:type="spellEnd"/>
      <w:r w:rsidRPr="003E0AB1">
        <w:rPr>
          <w:rFonts w:ascii="Times New Roman" w:hAnsi="Times New Roman" w:cs="Times New Roman"/>
          <w:sz w:val="22"/>
          <w:szCs w:val="22"/>
        </w:rPr>
        <w:t xml:space="preserve"> </w:t>
      </w:r>
    </w:p>
    <w:p w14:paraId="32D7EA36" w14:textId="77777777" w:rsidR="00253D99" w:rsidRPr="003E0AB1" w:rsidRDefault="00253D99" w:rsidP="00F12CAC">
      <w:pPr>
        <w:pStyle w:val="Textbody"/>
        <w:spacing w:after="0" w:line="240" w:lineRule="auto"/>
        <w:jc w:val="both"/>
        <w:rPr>
          <w:rFonts w:ascii="Times New Roman" w:hAnsi="Times New Roman" w:cs="Times New Roman"/>
          <w:b/>
          <w:bCs/>
          <w:color w:val="000000" w:themeColor="text1"/>
          <w:sz w:val="22"/>
          <w:szCs w:val="22"/>
        </w:rPr>
      </w:pPr>
    </w:p>
    <w:p w14:paraId="7EAE50BB" w14:textId="226C6127" w:rsidR="00A50A2F" w:rsidRPr="00571B8B" w:rsidRDefault="00A50A2F" w:rsidP="00F12CAC">
      <w:pPr>
        <w:pStyle w:val="Textbody"/>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The course provides students with some fundamental knowledge of language for tourism in spoken interactions. An introduction to the linguistic features of tourism language will be provided; then students will be exposed to different functions of tourism language in oral interactions to acquire the grammatical, lexical, and oral skills to actively engage in different communicative situations that are likely to occur in the tourism industry. Examples of communicative situations might be, but are not limited to: </w:t>
      </w:r>
    </w:p>
    <w:p w14:paraId="005C1338" w14:textId="77777777" w:rsidR="00A50A2F" w:rsidRPr="00571B8B" w:rsidRDefault="00A50A2F" w:rsidP="00F12CAC">
      <w:pPr>
        <w:pStyle w:val="Textbody"/>
        <w:numPr>
          <w:ilvl w:val="0"/>
          <w:numId w:val="1"/>
        </w:numPr>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discuss the current state of affairs of the tourism industry</w:t>
      </w:r>
    </w:p>
    <w:p w14:paraId="6759F36E" w14:textId="77777777" w:rsidR="00A50A2F" w:rsidRPr="00571B8B" w:rsidRDefault="00A50A2F" w:rsidP="00F12CAC">
      <w:pPr>
        <w:pStyle w:val="Textbody"/>
        <w:numPr>
          <w:ilvl w:val="0"/>
          <w:numId w:val="1"/>
        </w:numPr>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describe the characteristics of the tourism industry</w:t>
      </w:r>
    </w:p>
    <w:p w14:paraId="00DCA3A0" w14:textId="77777777" w:rsidR="00A50A2F" w:rsidRPr="00571B8B" w:rsidRDefault="00A50A2F" w:rsidP="00F12CAC">
      <w:pPr>
        <w:pStyle w:val="Textbody"/>
        <w:numPr>
          <w:ilvl w:val="0"/>
          <w:numId w:val="1"/>
        </w:numPr>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comment on tourism trends and data</w:t>
      </w:r>
    </w:p>
    <w:p w14:paraId="2B7DD8C3" w14:textId="77777777" w:rsidR="00A50A2F" w:rsidRPr="00571B8B" w:rsidRDefault="00A50A2F" w:rsidP="00F12CAC">
      <w:pPr>
        <w:pStyle w:val="Textbody"/>
        <w:numPr>
          <w:ilvl w:val="0"/>
          <w:numId w:val="1"/>
        </w:numPr>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discuss key features of stakeholders in the tourism industry (managers, etc.)</w:t>
      </w:r>
    </w:p>
    <w:p w14:paraId="15F18E0E" w14:textId="77777777" w:rsidR="00A50A2F" w:rsidRPr="00571B8B" w:rsidRDefault="00A50A2F" w:rsidP="00F12CAC">
      <w:pPr>
        <w:pStyle w:val="Textbody"/>
        <w:numPr>
          <w:ilvl w:val="0"/>
          <w:numId w:val="1"/>
        </w:numPr>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 xml:space="preserve">learn how to talk about </w:t>
      </w:r>
      <w:proofErr w:type="spellStart"/>
      <w:r w:rsidRPr="00571B8B">
        <w:rPr>
          <w:rFonts w:ascii="Times New Roman" w:hAnsi="Times New Roman" w:cs="Times New Roman"/>
          <w:color w:val="000000" w:themeColor="text1"/>
          <w:sz w:val="22"/>
          <w:szCs w:val="22"/>
        </w:rPr>
        <w:t>organising</w:t>
      </w:r>
      <w:proofErr w:type="spellEnd"/>
      <w:r w:rsidRPr="00571B8B">
        <w:rPr>
          <w:rFonts w:ascii="Times New Roman" w:hAnsi="Times New Roman" w:cs="Times New Roman"/>
          <w:color w:val="000000" w:themeColor="text1"/>
          <w:sz w:val="22"/>
          <w:szCs w:val="22"/>
        </w:rPr>
        <w:t xml:space="preserve"> events and running meetings</w:t>
      </w:r>
    </w:p>
    <w:p w14:paraId="6EE36C90" w14:textId="77777777" w:rsidR="00A50A2F" w:rsidRPr="00571B8B" w:rsidRDefault="00A50A2F" w:rsidP="00F12CAC">
      <w:pPr>
        <w:pStyle w:val="Textbody"/>
        <w:numPr>
          <w:ilvl w:val="0"/>
          <w:numId w:val="1"/>
        </w:numPr>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comment on market research and branding </w:t>
      </w:r>
    </w:p>
    <w:p w14:paraId="25C8BEB9" w14:textId="77777777" w:rsidR="00A50A2F" w:rsidRPr="00571B8B" w:rsidRDefault="00A50A2F" w:rsidP="00F12CAC">
      <w:pPr>
        <w:pStyle w:val="Textbody"/>
        <w:numPr>
          <w:ilvl w:val="0"/>
          <w:numId w:val="1"/>
        </w:numPr>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discuss sustainable tourism</w:t>
      </w:r>
    </w:p>
    <w:p w14:paraId="21497861" w14:textId="77777777" w:rsidR="00A50A2F" w:rsidRPr="00571B8B" w:rsidRDefault="00A50A2F" w:rsidP="00F12CAC">
      <w:pPr>
        <w:pStyle w:val="Textbody"/>
        <w:spacing w:after="0"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Students will learn how to combine the language skills which are typical of each situation, and use them effectively through dedicated speaking activities (giving oral presentations, role-play, guided discussions). Listening activities will add further practice to work on pronunciation in formal settings. </w:t>
      </w:r>
    </w:p>
    <w:p w14:paraId="1A9BEB6B" w14:textId="77777777" w:rsidR="00A50A2F" w:rsidRPr="00571B8B" w:rsidRDefault="00A50A2F" w:rsidP="00571B8B">
      <w:pPr>
        <w:pStyle w:val="Textbody"/>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Students will be expected to prepare weekly assigned materials on a regular basis. The course relies on both in-class activities and individual preparation as well as on pair/group tasks. Regular attendance is fundamental to achieve the course objectives. </w:t>
      </w:r>
    </w:p>
    <w:p w14:paraId="6AA33AF7" w14:textId="188469B8" w:rsidR="00A50A2F" w:rsidRPr="00571B8B" w:rsidRDefault="00A50A2F" w:rsidP="00571B8B">
      <w:pPr>
        <w:pStyle w:val="Textbody"/>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lastRenderedPageBreak/>
        <w:t xml:space="preserve">Assessment will be conducted via a </w:t>
      </w:r>
      <w:r w:rsidR="00942332">
        <w:rPr>
          <w:rFonts w:ascii="Times New Roman" w:hAnsi="Times New Roman" w:cs="Times New Roman"/>
          <w:color w:val="000000" w:themeColor="text1"/>
          <w:sz w:val="22"/>
          <w:szCs w:val="22"/>
        </w:rPr>
        <w:t>mid</w:t>
      </w:r>
      <w:r w:rsidR="00981EC5">
        <w:rPr>
          <w:rFonts w:ascii="Times New Roman" w:hAnsi="Times New Roman" w:cs="Times New Roman"/>
          <w:color w:val="000000" w:themeColor="text1"/>
          <w:sz w:val="22"/>
          <w:szCs w:val="22"/>
        </w:rPr>
        <w:t>-</w:t>
      </w:r>
      <w:r w:rsidR="00942332">
        <w:rPr>
          <w:rFonts w:ascii="Times New Roman" w:hAnsi="Times New Roman" w:cs="Times New Roman"/>
          <w:color w:val="000000" w:themeColor="text1"/>
          <w:sz w:val="22"/>
          <w:szCs w:val="22"/>
        </w:rPr>
        <w:t>term test</w:t>
      </w:r>
      <w:r w:rsidRPr="00571B8B">
        <w:rPr>
          <w:rFonts w:ascii="Times New Roman" w:hAnsi="Times New Roman" w:cs="Times New Roman"/>
          <w:color w:val="000000" w:themeColor="text1"/>
          <w:sz w:val="22"/>
          <w:szCs w:val="22"/>
        </w:rPr>
        <w:t xml:space="preserve"> and final oral presentations. Detailed instructions will be provided during the course. </w:t>
      </w:r>
    </w:p>
    <w:p w14:paraId="34C67388" w14:textId="029C80CC" w:rsidR="00F12CAC" w:rsidRPr="00F12CAC" w:rsidRDefault="00A50A2F" w:rsidP="00571B8B">
      <w:pPr>
        <w:pStyle w:val="Textbody"/>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Course materials are targeted to consolidate C1 CEFR language level. Materials as well as course operational instructions (office hours, announcements, etc.) will be made available on Moodle.</w:t>
      </w:r>
    </w:p>
    <w:p w14:paraId="77B73670" w14:textId="77777777" w:rsidR="00253D99" w:rsidRDefault="00253D99" w:rsidP="00571B8B">
      <w:pPr>
        <w:pStyle w:val="Standard"/>
        <w:jc w:val="both"/>
        <w:rPr>
          <w:rFonts w:ascii="Times New Roman" w:hAnsi="Times New Roman" w:cs="Times New Roman"/>
          <w:b/>
          <w:bCs/>
          <w:sz w:val="22"/>
          <w:szCs w:val="22"/>
        </w:rPr>
      </w:pPr>
    </w:p>
    <w:p w14:paraId="6D04DBBE" w14:textId="2040F9AD" w:rsidR="007266D1" w:rsidRPr="00253D99" w:rsidRDefault="001A1F06" w:rsidP="00571B8B">
      <w:pPr>
        <w:pStyle w:val="Standard"/>
        <w:jc w:val="both"/>
        <w:rPr>
          <w:rFonts w:ascii="Times New Roman" w:hAnsi="Times New Roman" w:cs="Times New Roman"/>
          <w:b/>
          <w:bCs/>
          <w:sz w:val="22"/>
          <w:szCs w:val="22"/>
        </w:rPr>
      </w:pPr>
      <w:r w:rsidRPr="00253D99">
        <w:rPr>
          <w:rFonts w:ascii="Times New Roman" w:hAnsi="Times New Roman" w:cs="Times New Roman"/>
          <w:b/>
          <w:bCs/>
          <w:sz w:val="22"/>
          <w:szCs w:val="22"/>
        </w:rPr>
        <w:t xml:space="preserve">Tourism: E-travel and sustainability </w:t>
      </w:r>
    </w:p>
    <w:p w14:paraId="7475C3C8" w14:textId="77777777" w:rsidR="007E4F56" w:rsidRDefault="007E4F56" w:rsidP="00571B8B">
      <w:pPr>
        <w:pStyle w:val="Standard"/>
        <w:jc w:val="both"/>
        <w:rPr>
          <w:rFonts w:ascii="Times New Roman" w:hAnsi="Times New Roman" w:cs="Times New Roman"/>
          <w:sz w:val="22"/>
          <w:szCs w:val="22"/>
        </w:rPr>
      </w:pPr>
    </w:p>
    <w:p w14:paraId="7D0E5247" w14:textId="2A3954C5" w:rsidR="001A1F06" w:rsidRPr="00253D99" w:rsidRDefault="001A1F06" w:rsidP="00571B8B">
      <w:pPr>
        <w:pStyle w:val="Standard"/>
        <w:jc w:val="both"/>
        <w:rPr>
          <w:rFonts w:ascii="Times New Roman" w:hAnsi="Times New Roman" w:cs="Times New Roman"/>
          <w:sz w:val="22"/>
          <w:szCs w:val="22"/>
        </w:rPr>
      </w:pPr>
      <w:r w:rsidRPr="00253D99">
        <w:rPr>
          <w:rFonts w:ascii="Times New Roman" w:hAnsi="Times New Roman" w:cs="Times New Roman"/>
          <w:sz w:val="22"/>
          <w:szCs w:val="22"/>
        </w:rPr>
        <w:t>Isabella Martini</w:t>
      </w:r>
    </w:p>
    <w:p w14:paraId="39CD53AC" w14:textId="77777777" w:rsidR="007E4F56" w:rsidRDefault="007E4F56" w:rsidP="007E4F56">
      <w:pPr>
        <w:pStyle w:val="Standard"/>
        <w:jc w:val="both"/>
        <w:rPr>
          <w:rFonts w:ascii="Times New Roman" w:hAnsi="Times New Roman" w:cs="Times New Roman"/>
          <w:sz w:val="22"/>
          <w:szCs w:val="22"/>
        </w:rPr>
      </w:pPr>
    </w:p>
    <w:p w14:paraId="7D555FC4" w14:textId="64E4D507" w:rsidR="007E4F56" w:rsidRPr="00571B8B" w:rsidRDefault="007E4F56" w:rsidP="007E4F56">
      <w:pPr>
        <w:pStyle w:val="Standard"/>
        <w:jc w:val="both"/>
        <w:rPr>
          <w:rFonts w:ascii="Times New Roman" w:hAnsi="Times New Roman" w:cs="Times New Roman"/>
          <w:sz w:val="22"/>
          <w:szCs w:val="22"/>
        </w:rPr>
      </w:pPr>
      <w:r w:rsidRPr="007E4F56">
        <w:rPr>
          <w:rFonts w:ascii="Times New Roman" w:hAnsi="Times New Roman" w:cs="Times New Roman"/>
          <w:sz w:val="22"/>
          <w:szCs w:val="22"/>
        </w:rPr>
        <w:t xml:space="preserve">Friday 13-15: Aula 202 via </w:t>
      </w:r>
      <w:r>
        <w:rPr>
          <w:rFonts w:ascii="Times New Roman" w:hAnsi="Times New Roman" w:cs="Times New Roman"/>
          <w:sz w:val="22"/>
          <w:szCs w:val="22"/>
        </w:rPr>
        <w:t>Laura</w:t>
      </w:r>
    </w:p>
    <w:p w14:paraId="0F72A859" w14:textId="77777777" w:rsidR="00F12CAC" w:rsidRPr="00D834D7" w:rsidRDefault="00F12CAC" w:rsidP="00F12CAC">
      <w:pPr>
        <w:pStyle w:val="Standard"/>
        <w:jc w:val="both"/>
        <w:rPr>
          <w:rFonts w:ascii="Times New Roman" w:hAnsi="Times New Roman" w:cs="Times New Roman"/>
          <w:sz w:val="22"/>
          <w:szCs w:val="22"/>
        </w:rPr>
      </w:pPr>
    </w:p>
    <w:p w14:paraId="2358BFB1" w14:textId="7511E495" w:rsidR="001A1F06" w:rsidRPr="00571B8B" w:rsidRDefault="001A1F06"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The course combines the oral practice of the language of tourism with current trends and issues of the tourism industry. Starting from a reflection on today’s habits of travelling, the language used in e-interactions and travel promotional activities will be analysed. A focus on the linguistic features of the social media outlets prominently used by the tourism industry and addressing tourism practices will complement this initial analysis, and provide students with materials to deepen their understanding of tourism language in use. The course will then take into consideration the language used to discuss the impact of tourism, ecotourism, and sustainable tourism practices.</w:t>
      </w:r>
    </w:p>
    <w:p w14:paraId="15880251" w14:textId="4A7B2436" w:rsidR="001A1F06" w:rsidRPr="00571B8B" w:rsidRDefault="001A1F06"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 xml:space="preserve">Students will be involved in hands-on activities related to the spoken practice of the course topics, such as role play, in-class presentations and guided discussions, short video recordings, to practice their C1/C1+ language skills. Activities on advanced pronunciation skills will also be integrated into the course and will contribute to the final assessment. </w:t>
      </w:r>
    </w:p>
    <w:p w14:paraId="72A15B10" w14:textId="7128FDA9" w:rsidR="001A1F06" w:rsidRPr="00571B8B" w:rsidRDefault="001A1F06"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 xml:space="preserve">Students will be expected to prepare weekly assigned materials on a regular basis. The course relies on both in-class activities and individual preparation as well as on pair/group tasks. Regular attendance is fundamental to achieve the course objectives. </w:t>
      </w:r>
    </w:p>
    <w:p w14:paraId="3A397F36" w14:textId="4C9838A0" w:rsidR="001A1F06" w:rsidRPr="00571B8B" w:rsidRDefault="001A1F06"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 xml:space="preserve">Assessment will be conducted via a mid-term test and a final oral test. Detailed instructions will be provided during the course. </w:t>
      </w:r>
    </w:p>
    <w:p w14:paraId="2F61F8D7" w14:textId="70E17309" w:rsidR="00A50A2F" w:rsidRPr="00253D99" w:rsidRDefault="001A1F06"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Course materials are targeted to practice the C1/C1+ CEFR language level. Materials as well as course operational instructions (office hours, announcements, etc.) will be made available on Moodle.</w:t>
      </w:r>
    </w:p>
    <w:p w14:paraId="5C941E41" w14:textId="77777777" w:rsidR="00A50A2F" w:rsidRPr="00571B8B" w:rsidRDefault="00A50A2F" w:rsidP="00571B8B">
      <w:pPr>
        <w:pStyle w:val="Textbody"/>
        <w:jc w:val="both"/>
        <w:rPr>
          <w:rFonts w:ascii="Times New Roman" w:hAnsi="Times New Roman" w:cs="Times New Roman"/>
          <w:b/>
          <w:bCs/>
          <w:color w:val="000000" w:themeColor="text1"/>
          <w:sz w:val="22"/>
          <w:szCs w:val="22"/>
        </w:rPr>
      </w:pPr>
    </w:p>
    <w:p w14:paraId="39598EC3" w14:textId="77777777" w:rsidR="00A50A2F" w:rsidRPr="00571B8B" w:rsidRDefault="00A50A2F" w:rsidP="00571B8B">
      <w:pPr>
        <w:pStyle w:val="Textbody"/>
        <w:jc w:val="both"/>
        <w:rPr>
          <w:rFonts w:ascii="Times New Roman" w:hAnsi="Times New Roman" w:cs="Times New Roman"/>
          <w:b/>
          <w:bCs/>
          <w:color w:val="000000" w:themeColor="text1"/>
          <w:sz w:val="22"/>
          <w:szCs w:val="22"/>
        </w:rPr>
      </w:pPr>
      <w:r w:rsidRPr="00571B8B">
        <w:rPr>
          <w:rFonts w:ascii="Times New Roman" w:hAnsi="Times New Roman" w:cs="Times New Roman"/>
          <w:b/>
          <w:bCs/>
          <w:color w:val="000000" w:themeColor="text1"/>
          <w:sz w:val="22"/>
          <w:szCs w:val="22"/>
        </w:rPr>
        <w:t xml:space="preserve">Translating Cultural Heritage </w:t>
      </w:r>
    </w:p>
    <w:p w14:paraId="3BC69EF0" w14:textId="77777777" w:rsidR="00A50A2F" w:rsidRPr="00571B8B" w:rsidRDefault="00A50A2F"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Isabella Martini</w:t>
      </w:r>
    </w:p>
    <w:p w14:paraId="54E4A2F3" w14:textId="77777777" w:rsidR="00716E6D" w:rsidRPr="00164ADA" w:rsidRDefault="00716E6D" w:rsidP="00716E6D">
      <w:pPr>
        <w:pStyle w:val="Standard"/>
        <w:jc w:val="both"/>
        <w:rPr>
          <w:rFonts w:ascii="Times New Roman" w:hAnsi="Times New Roman" w:cs="Times New Roman"/>
          <w:sz w:val="22"/>
          <w:szCs w:val="22"/>
        </w:rPr>
      </w:pPr>
      <w:r w:rsidRPr="00164ADA">
        <w:rPr>
          <w:rFonts w:ascii="Times New Roman" w:hAnsi="Times New Roman" w:cs="Times New Roman"/>
          <w:sz w:val="22"/>
          <w:szCs w:val="22"/>
        </w:rPr>
        <w:t xml:space="preserve">Thursday 15-17: Aula 17 via </w:t>
      </w:r>
      <w:proofErr w:type="spellStart"/>
      <w:r w:rsidRPr="00164ADA">
        <w:rPr>
          <w:rFonts w:ascii="Times New Roman" w:hAnsi="Times New Roman" w:cs="Times New Roman"/>
          <w:sz w:val="22"/>
          <w:szCs w:val="22"/>
        </w:rPr>
        <w:t>Capponi</w:t>
      </w:r>
      <w:proofErr w:type="spellEnd"/>
    </w:p>
    <w:p w14:paraId="1E994626" w14:textId="77777777" w:rsidR="00716E6D" w:rsidRDefault="00716E6D" w:rsidP="00253D99">
      <w:pPr>
        <w:pStyle w:val="Textbody"/>
        <w:spacing w:line="240" w:lineRule="auto"/>
        <w:jc w:val="both"/>
        <w:rPr>
          <w:rFonts w:ascii="Times New Roman" w:hAnsi="Times New Roman" w:cs="Times New Roman"/>
          <w:color w:val="000000" w:themeColor="text1"/>
          <w:sz w:val="22"/>
          <w:szCs w:val="22"/>
        </w:rPr>
      </w:pPr>
    </w:p>
    <w:p w14:paraId="2F67ADB5" w14:textId="624C27A1" w:rsidR="00A50A2F" w:rsidRPr="00571B8B" w:rsidRDefault="00A50A2F"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The course guides students through the translation process of text typologies specific to cultural heritage. A brief introduction to translation strategies suitable for cultural heritage texts will be provided. The introduction concentrates on practicing a structured functional analysis of both source and target contexts, of source text and audience, and of target audience and the target linguistic features of the target text to build. Then students will apply the tools and strategies of the preliminary functional analysis on text typologies related to food culture and to institutional museum communication,</w:t>
      </w:r>
      <w:r w:rsidR="00253D99">
        <w:rPr>
          <w:rFonts w:ascii="Times New Roman" w:hAnsi="Times New Roman" w:cs="Times New Roman"/>
          <w:color w:val="000000" w:themeColor="text1"/>
          <w:sz w:val="22"/>
          <w:szCs w:val="22"/>
        </w:rPr>
        <w:t xml:space="preserve"> </w:t>
      </w:r>
      <w:r w:rsidRPr="00571B8B">
        <w:rPr>
          <w:rFonts w:ascii="Times New Roman" w:hAnsi="Times New Roman" w:cs="Times New Roman"/>
          <w:color w:val="000000" w:themeColor="text1"/>
          <w:sz w:val="22"/>
          <w:szCs w:val="22"/>
        </w:rPr>
        <w:t xml:space="preserve">and </w:t>
      </w:r>
      <w:proofErr w:type="spellStart"/>
      <w:r w:rsidRPr="00571B8B">
        <w:rPr>
          <w:rFonts w:ascii="Times New Roman" w:hAnsi="Times New Roman" w:cs="Times New Roman"/>
          <w:color w:val="000000" w:themeColor="text1"/>
          <w:sz w:val="22"/>
          <w:szCs w:val="22"/>
        </w:rPr>
        <w:t>finalise</w:t>
      </w:r>
      <w:proofErr w:type="spellEnd"/>
      <w:r w:rsidRPr="00571B8B">
        <w:rPr>
          <w:rFonts w:ascii="Times New Roman" w:hAnsi="Times New Roman" w:cs="Times New Roman"/>
          <w:color w:val="000000" w:themeColor="text1"/>
          <w:sz w:val="22"/>
          <w:szCs w:val="22"/>
        </w:rPr>
        <w:t xml:space="preserve"> their translations from Italian into English. Examples of text types on which the course concentrates are local restaurant menus and institutional museum news releases.</w:t>
      </w:r>
    </w:p>
    <w:p w14:paraId="377FBCA4" w14:textId="77777777" w:rsidR="00A50A2F" w:rsidRPr="00571B8B" w:rsidRDefault="00A50A2F"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lastRenderedPageBreak/>
        <w:t>Students will be expected to prepare weekly assigned materials and use them in upcoming lessons on a regular basis. The course relies on both in-class activities and individual preparation as well as on pair/group tasks. Regular attendance is fundamental to achieve the course objectives. </w:t>
      </w:r>
    </w:p>
    <w:p w14:paraId="3A74A8C9" w14:textId="7441B65E" w:rsidR="00A50A2F" w:rsidRPr="00571B8B" w:rsidRDefault="00A50A2F"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Assessment will be conducted via weekly assignments</w:t>
      </w:r>
      <w:r w:rsidR="00D26140">
        <w:rPr>
          <w:rFonts w:ascii="Times New Roman" w:hAnsi="Times New Roman" w:cs="Times New Roman"/>
          <w:color w:val="000000" w:themeColor="text1"/>
          <w:sz w:val="22"/>
          <w:szCs w:val="22"/>
        </w:rPr>
        <w:t xml:space="preserve"> that combine in a final portfolio to be submitted before the final assessment,</w:t>
      </w:r>
      <w:r w:rsidRPr="00571B8B">
        <w:rPr>
          <w:rFonts w:ascii="Times New Roman" w:hAnsi="Times New Roman" w:cs="Times New Roman"/>
          <w:color w:val="000000" w:themeColor="text1"/>
          <w:sz w:val="22"/>
          <w:szCs w:val="22"/>
        </w:rPr>
        <w:t xml:space="preserve"> and with a final individual translation complete with a translation commentary discussing students’ translation choices. Detailed instructions will be provided during the course. </w:t>
      </w:r>
    </w:p>
    <w:p w14:paraId="287BEC41" w14:textId="77777777" w:rsidR="00A50A2F" w:rsidRPr="00571B8B" w:rsidRDefault="00A50A2F" w:rsidP="00253D99">
      <w:pPr>
        <w:pStyle w:val="Textbody"/>
        <w:spacing w:line="240" w:lineRule="auto"/>
        <w:jc w:val="both"/>
        <w:rPr>
          <w:rFonts w:asciiTheme="minorHAnsi" w:eastAsia="Times New Roman" w:hAnsiTheme="minorHAnsi" w:cstheme="minorHAnsi"/>
          <w:kern w:val="0"/>
          <w:sz w:val="22"/>
          <w:szCs w:val="22"/>
          <w:lang w:eastAsia="en-US" w:bidi="ar-SA"/>
        </w:rPr>
      </w:pPr>
      <w:r w:rsidRPr="00571B8B">
        <w:rPr>
          <w:rFonts w:ascii="Times New Roman" w:hAnsi="Times New Roman" w:cs="Times New Roman"/>
          <w:color w:val="000000" w:themeColor="text1"/>
          <w:sz w:val="22"/>
          <w:szCs w:val="22"/>
        </w:rPr>
        <w:t>Course materials are targeted to consolidate C1 CEFR language level. Materials as well as course operational instructions (office hours, announcements, etc.) will be made available on my Moodle</w:t>
      </w:r>
      <w:r w:rsidRPr="00571B8B">
        <w:rPr>
          <w:rFonts w:asciiTheme="minorHAnsi" w:eastAsia="Times New Roman" w:hAnsiTheme="minorHAnsi" w:cstheme="minorHAnsi"/>
          <w:kern w:val="0"/>
          <w:sz w:val="22"/>
          <w:szCs w:val="22"/>
          <w:lang w:eastAsia="en-US" w:bidi="ar-SA"/>
        </w:rPr>
        <w:t xml:space="preserve"> </w:t>
      </w:r>
    </w:p>
    <w:p w14:paraId="35234D29" w14:textId="263CBD61" w:rsidR="00A50A2F" w:rsidRPr="00571B8B" w:rsidRDefault="00A50A2F" w:rsidP="00253D99">
      <w:pPr>
        <w:pStyle w:val="Textbody"/>
        <w:spacing w:line="240" w:lineRule="auto"/>
        <w:jc w:val="both"/>
        <w:rPr>
          <w:rFonts w:ascii="Times New Roman" w:hAnsi="Times New Roman" w:cs="Times New Roman"/>
          <w:bCs/>
          <w:color w:val="373A3C"/>
          <w:sz w:val="22"/>
          <w:szCs w:val="22"/>
        </w:rPr>
      </w:pPr>
      <w:bookmarkStart w:id="0" w:name="_Hlk82162857"/>
      <w:r w:rsidRPr="00571B8B">
        <w:rPr>
          <w:rFonts w:ascii="Times New Roman" w:hAnsi="Times New Roman" w:cs="Times New Roman"/>
          <w:bCs/>
          <w:color w:val="373A3C"/>
          <w:sz w:val="22"/>
          <w:szCs w:val="22"/>
        </w:rPr>
        <w:t>This module is offered only in the 2nd semester.</w:t>
      </w:r>
    </w:p>
    <w:p w14:paraId="033A09FC" w14:textId="53EF20FD" w:rsidR="007266D1" w:rsidRPr="00571B8B" w:rsidRDefault="007266D1" w:rsidP="00571B8B">
      <w:pPr>
        <w:pStyle w:val="Textbody"/>
        <w:jc w:val="both"/>
        <w:rPr>
          <w:rFonts w:ascii="Times New Roman" w:hAnsi="Times New Roman" w:cs="Times New Roman"/>
          <w:bCs/>
          <w:color w:val="373A3C"/>
          <w:sz w:val="22"/>
          <w:szCs w:val="22"/>
        </w:rPr>
      </w:pPr>
    </w:p>
    <w:p w14:paraId="3DF243A7" w14:textId="77777777" w:rsidR="007266D1" w:rsidRPr="00571B8B" w:rsidRDefault="007266D1" w:rsidP="00571B8B">
      <w:pPr>
        <w:pStyle w:val="Textbody"/>
        <w:jc w:val="both"/>
        <w:rPr>
          <w:rFonts w:ascii="Times New Roman" w:hAnsi="Times New Roman" w:cs="Times New Roman"/>
          <w:b/>
          <w:color w:val="373A3C"/>
          <w:sz w:val="22"/>
          <w:szCs w:val="22"/>
        </w:rPr>
      </w:pPr>
      <w:r w:rsidRPr="00571B8B">
        <w:rPr>
          <w:rFonts w:ascii="Times New Roman" w:hAnsi="Times New Roman" w:cs="Times New Roman"/>
          <w:b/>
          <w:color w:val="373A3C"/>
          <w:sz w:val="22"/>
          <w:szCs w:val="22"/>
        </w:rPr>
        <w:t>Speaking Virtual Heritage (SVH)</w:t>
      </w:r>
    </w:p>
    <w:p w14:paraId="1D934815" w14:textId="77777777" w:rsidR="007266D1" w:rsidRPr="00571B8B" w:rsidRDefault="007266D1" w:rsidP="00571B8B">
      <w:pPr>
        <w:pStyle w:val="Textbody"/>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Isabella Martini</w:t>
      </w:r>
    </w:p>
    <w:p w14:paraId="16C70BF1" w14:textId="77777777" w:rsidR="00716E6D" w:rsidRPr="00164ADA" w:rsidRDefault="00716E6D" w:rsidP="00716E6D">
      <w:pPr>
        <w:pStyle w:val="Standard"/>
        <w:jc w:val="both"/>
        <w:rPr>
          <w:sz w:val="22"/>
          <w:szCs w:val="22"/>
        </w:rPr>
      </w:pPr>
      <w:r w:rsidRPr="00164ADA">
        <w:rPr>
          <w:rFonts w:ascii="Times New Roman" w:hAnsi="Times New Roman" w:cs="Times New Roman"/>
          <w:sz w:val="22"/>
          <w:szCs w:val="22"/>
        </w:rPr>
        <w:t>Friday 13-15: Aula 201 via Laura</w:t>
      </w:r>
    </w:p>
    <w:p w14:paraId="4513EFC4" w14:textId="77777777" w:rsidR="00716E6D" w:rsidRDefault="00716E6D" w:rsidP="00253D99">
      <w:pPr>
        <w:pStyle w:val="Textbody"/>
        <w:spacing w:line="240" w:lineRule="auto"/>
        <w:jc w:val="both"/>
        <w:rPr>
          <w:rFonts w:ascii="Times New Roman" w:hAnsi="Times New Roman" w:cs="Times New Roman"/>
          <w:bCs/>
          <w:color w:val="373A3C"/>
          <w:sz w:val="22"/>
          <w:szCs w:val="22"/>
        </w:rPr>
      </w:pPr>
    </w:p>
    <w:p w14:paraId="676805DC" w14:textId="6D21CF20" w:rsidR="007266D1" w:rsidRPr="00571B8B" w:rsidRDefault="007266D1" w:rsidP="00253D99">
      <w:pPr>
        <w:pStyle w:val="Textbody"/>
        <w:spacing w:line="240" w:lineRule="auto"/>
        <w:jc w:val="both"/>
        <w:rPr>
          <w:rFonts w:ascii="Times New Roman" w:hAnsi="Times New Roman" w:cs="Times New Roman"/>
          <w:bCs/>
          <w:color w:val="373A3C"/>
          <w:sz w:val="22"/>
          <w:szCs w:val="22"/>
        </w:rPr>
      </w:pPr>
      <w:r w:rsidRPr="00571B8B">
        <w:rPr>
          <w:rFonts w:ascii="Times New Roman" w:hAnsi="Times New Roman" w:cs="Times New Roman"/>
          <w:bCs/>
          <w:color w:val="373A3C"/>
          <w:sz w:val="22"/>
          <w:szCs w:val="22"/>
        </w:rPr>
        <w:t xml:space="preserve">The Covid-19 pandemic has deeply impacted the fruition of heritage sites, leading to the implementation of strategies to rethink their accessibility via the Internet and social media. Experiencing heritage sites has then entered a process that integrates the potential of the in-person, time-limited experience with the virtual 24/7 experience. This course investigates the linguistic and cultural strategies behind the construction of heritage virtual communication, with a specific focus on multimodal discourse features of spoken texts. Materials available on the Internet and social media will be analysed in their linguistic features and used as sources of inspiration to create multimodal spoken texts to communicate virtual heritage sites. </w:t>
      </w:r>
    </w:p>
    <w:p w14:paraId="02D53A9D" w14:textId="03FA03FB" w:rsidR="007266D1" w:rsidRPr="00571B8B" w:rsidRDefault="007266D1" w:rsidP="00253D99">
      <w:pPr>
        <w:pStyle w:val="Textbody"/>
        <w:spacing w:line="240" w:lineRule="auto"/>
        <w:jc w:val="both"/>
        <w:rPr>
          <w:rFonts w:ascii="Times New Roman" w:hAnsi="Times New Roman" w:cs="Times New Roman"/>
          <w:bCs/>
          <w:color w:val="373A3C"/>
          <w:sz w:val="22"/>
          <w:szCs w:val="22"/>
        </w:rPr>
      </w:pPr>
      <w:r w:rsidRPr="00571B8B">
        <w:rPr>
          <w:rFonts w:ascii="Times New Roman" w:hAnsi="Times New Roman" w:cs="Times New Roman"/>
          <w:bCs/>
          <w:color w:val="373A3C"/>
          <w:sz w:val="22"/>
          <w:szCs w:val="22"/>
        </w:rPr>
        <w:t xml:space="preserve">Students will implement their C1/C1+ language skills to experiment and create videos and virtual tours through a variety of heritage sites, as well as to discuss the creative process and the linguistic choices required to catch the attention of the viewers/potential visitors/customers, as well as to expand the current use of virtual communication. Activities on advanced pronunciation skills will also be integrated into the course and will contribute to the final assessment. </w:t>
      </w:r>
    </w:p>
    <w:p w14:paraId="4430431C" w14:textId="29776E41" w:rsidR="007266D1" w:rsidRPr="00571B8B" w:rsidRDefault="007266D1" w:rsidP="00253D99">
      <w:pPr>
        <w:pStyle w:val="Textbody"/>
        <w:spacing w:line="240" w:lineRule="auto"/>
        <w:jc w:val="both"/>
        <w:rPr>
          <w:rFonts w:ascii="Times New Roman" w:hAnsi="Times New Roman" w:cs="Times New Roman"/>
          <w:bCs/>
          <w:color w:val="373A3C"/>
          <w:sz w:val="22"/>
          <w:szCs w:val="22"/>
        </w:rPr>
      </w:pPr>
      <w:r w:rsidRPr="00571B8B">
        <w:rPr>
          <w:rFonts w:ascii="Times New Roman" w:hAnsi="Times New Roman" w:cs="Times New Roman"/>
          <w:bCs/>
          <w:color w:val="373A3C"/>
          <w:sz w:val="22"/>
          <w:szCs w:val="22"/>
        </w:rPr>
        <w:t xml:space="preserve">Students will be expected to prepare weekly assigned materials on a regular basis. The course relies on both in-class activities and individual preparation as well as on pair/group tasks. Regular attendance is fundamental to achieve the course objectives. </w:t>
      </w:r>
    </w:p>
    <w:p w14:paraId="1D73FD85" w14:textId="65CD84AF" w:rsidR="007266D1" w:rsidRPr="00571B8B" w:rsidRDefault="007266D1" w:rsidP="00253D99">
      <w:pPr>
        <w:pStyle w:val="Textbody"/>
        <w:spacing w:line="240" w:lineRule="auto"/>
        <w:jc w:val="both"/>
        <w:rPr>
          <w:rFonts w:ascii="Times New Roman" w:hAnsi="Times New Roman" w:cs="Times New Roman"/>
          <w:bCs/>
          <w:color w:val="373A3C"/>
          <w:sz w:val="22"/>
          <w:szCs w:val="22"/>
        </w:rPr>
      </w:pPr>
      <w:r w:rsidRPr="00571B8B">
        <w:rPr>
          <w:rFonts w:ascii="Times New Roman" w:hAnsi="Times New Roman" w:cs="Times New Roman"/>
          <w:bCs/>
          <w:color w:val="373A3C"/>
          <w:sz w:val="22"/>
          <w:szCs w:val="22"/>
        </w:rPr>
        <w:t xml:space="preserve">Assessment will be conducted via a mid-term test and a final oral test. Detailed instructions will be provided during the course. </w:t>
      </w:r>
    </w:p>
    <w:p w14:paraId="17D17E94" w14:textId="05D18BC5" w:rsidR="007266D1" w:rsidRPr="00571B8B" w:rsidRDefault="007266D1" w:rsidP="00253D99">
      <w:pPr>
        <w:pStyle w:val="Textbody"/>
        <w:spacing w:line="240" w:lineRule="auto"/>
        <w:jc w:val="both"/>
        <w:rPr>
          <w:rFonts w:ascii="Times New Roman" w:hAnsi="Times New Roman" w:cs="Times New Roman"/>
          <w:bCs/>
          <w:color w:val="373A3C"/>
          <w:sz w:val="22"/>
          <w:szCs w:val="22"/>
        </w:rPr>
      </w:pPr>
      <w:r w:rsidRPr="00571B8B">
        <w:rPr>
          <w:rFonts w:ascii="Times New Roman" w:hAnsi="Times New Roman" w:cs="Times New Roman"/>
          <w:bCs/>
          <w:color w:val="373A3C"/>
          <w:sz w:val="22"/>
          <w:szCs w:val="22"/>
        </w:rPr>
        <w:t>Course materials are targeted to practice the C1/C1+ CEFR language level. Materials as well as course operational instructions (office hours, announcements, etc.) will be made available on Moodle.</w:t>
      </w:r>
    </w:p>
    <w:bookmarkEnd w:id="0"/>
    <w:p w14:paraId="7B9EF822" w14:textId="77777777" w:rsidR="00A50A2F" w:rsidRPr="00571B8B" w:rsidRDefault="00A50A2F" w:rsidP="00571B8B">
      <w:pPr>
        <w:pStyle w:val="Textbody"/>
        <w:jc w:val="both"/>
        <w:rPr>
          <w:rFonts w:asciiTheme="minorHAnsi" w:eastAsia="Times New Roman" w:hAnsiTheme="minorHAnsi" w:cstheme="minorHAnsi"/>
          <w:kern w:val="0"/>
          <w:sz w:val="22"/>
          <w:szCs w:val="22"/>
          <w:lang w:eastAsia="en-US" w:bidi="ar-SA"/>
        </w:rPr>
      </w:pPr>
    </w:p>
    <w:p w14:paraId="1CA22BD6" w14:textId="77777777" w:rsidR="00A50A2F" w:rsidRPr="00571B8B" w:rsidRDefault="00A50A2F" w:rsidP="00571B8B">
      <w:pPr>
        <w:pStyle w:val="Textbody"/>
        <w:jc w:val="both"/>
        <w:rPr>
          <w:rFonts w:cs="Times New Roman"/>
          <w:b/>
          <w:bCs/>
          <w:color w:val="000000" w:themeColor="text1"/>
          <w:sz w:val="22"/>
          <w:szCs w:val="22"/>
        </w:rPr>
      </w:pPr>
      <w:r w:rsidRPr="00571B8B">
        <w:rPr>
          <w:rFonts w:cs="Times New Roman"/>
          <w:b/>
          <w:bCs/>
          <w:color w:val="000000" w:themeColor="text1"/>
          <w:sz w:val="22"/>
          <w:szCs w:val="22"/>
        </w:rPr>
        <w:t>Dialects of the City: Aspects of Psychogeography</w:t>
      </w:r>
    </w:p>
    <w:p w14:paraId="14787169" w14:textId="77777777" w:rsidR="00A50A2F" w:rsidRPr="00571B8B" w:rsidRDefault="00A50A2F" w:rsidP="00571B8B">
      <w:pPr>
        <w:pStyle w:val="Textbody"/>
        <w:jc w:val="both"/>
        <w:rPr>
          <w:rFonts w:cs="Times New Roman"/>
          <w:color w:val="000000" w:themeColor="text1"/>
          <w:sz w:val="22"/>
          <w:szCs w:val="22"/>
        </w:rPr>
      </w:pPr>
      <w:r w:rsidRPr="00571B8B">
        <w:rPr>
          <w:rFonts w:cs="Times New Roman"/>
          <w:color w:val="000000" w:themeColor="text1"/>
          <w:sz w:val="22"/>
          <w:szCs w:val="22"/>
        </w:rPr>
        <w:t>Elizabeth Sainsbury</w:t>
      </w:r>
    </w:p>
    <w:p w14:paraId="0D04B0C5" w14:textId="77777777" w:rsidR="00716E6D" w:rsidRPr="00164ADA" w:rsidRDefault="00716E6D" w:rsidP="00716E6D">
      <w:pPr>
        <w:pStyle w:val="Standard"/>
        <w:jc w:val="both"/>
        <w:rPr>
          <w:sz w:val="22"/>
          <w:szCs w:val="22"/>
        </w:rPr>
      </w:pPr>
      <w:r w:rsidRPr="00164ADA">
        <w:rPr>
          <w:rFonts w:ascii="Times New Roman" w:hAnsi="Times New Roman" w:cs="Times New Roman"/>
          <w:sz w:val="22"/>
          <w:szCs w:val="22"/>
        </w:rPr>
        <w:t>Thursday 17-19: Aula 005 VSR</w:t>
      </w:r>
    </w:p>
    <w:p w14:paraId="3D11B5D0" w14:textId="77777777" w:rsidR="00716E6D" w:rsidRDefault="00716E6D" w:rsidP="00571B8B">
      <w:pPr>
        <w:pStyle w:val="Textbody"/>
        <w:jc w:val="both"/>
        <w:rPr>
          <w:rFonts w:ascii="Times New Roman" w:hAnsi="Times New Roman" w:cs="Times New Roman"/>
          <w:color w:val="000000" w:themeColor="text1"/>
          <w:sz w:val="22"/>
          <w:szCs w:val="22"/>
        </w:rPr>
      </w:pPr>
    </w:p>
    <w:p w14:paraId="1D324991" w14:textId="07FE2D04" w:rsidR="00571B8B" w:rsidRPr="00571B8B" w:rsidRDefault="00A50A2F" w:rsidP="00571B8B">
      <w:pPr>
        <w:pStyle w:val="Textbody"/>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 xml:space="preserve">This course </w:t>
      </w:r>
      <w:proofErr w:type="spellStart"/>
      <w:r w:rsidRPr="00571B8B">
        <w:rPr>
          <w:rFonts w:ascii="Times New Roman" w:hAnsi="Times New Roman" w:cs="Times New Roman"/>
          <w:color w:val="000000" w:themeColor="text1"/>
          <w:sz w:val="22"/>
          <w:szCs w:val="22"/>
        </w:rPr>
        <w:t>centres</w:t>
      </w:r>
      <w:proofErr w:type="spellEnd"/>
      <w:r w:rsidRPr="00571B8B">
        <w:rPr>
          <w:rFonts w:ascii="Times New Roman" w:hAnsi="Times New Roman" w:cs="Times New Roman"/>
          <w:color w:val="000000" w:themeColor="text1"/>
          <w:sz w:val="22"/>
          <w:szCs w:val="22"/>
        </w:rPr>
        <w:t xml:space="preserve"> principally on a comparison of two cities: London, examined and reimagined through written texts, maps and films associated with the field of Psychogeography, and Florence, which becomes </w:t>
      </w:r>
      <w:r w:rsidRPr="00571B8B">
        <w:rPr>
          <w:rFonts w:ascii="Times New Roman" w:hAnsi="Times New Roman" w:cs="Times New Roman"/>
          <w:color w:val="000000" w:themeColor="text1"/>
          <w:sz w:val="22"/>
          <w:szCs w:val="22"/>
        </w:rPr>
        <w:lastRenderedPageBreak/>
        <w:t>the object of research ‘in the field’ to create new texts. Bibliographic and filmographic references:</w:t>
      </w:r>
      <w:r w:rsidRPr="00571B8B">
        <w:rPr>
          <w:rFonts w:ascii="Times New Roman" w:hAnsi="Times New Roman" w:cs="Times New Roman"/>
          <w:i/>
          <w:iCs/>
          <w:color w:val="000000" w:themeColor="text1"/>
          <w:sz w:val="22"/>
          <w:szCs w:val="22"/>
        </w:rPr>
        <w:t> </w:t>
      </w:r>
      <w:r w:rsidRPr="00571B8B">
        <w:rPr>
          <w:rFonts w:ascii="Times New Roman" w:hAnsi="Times New Roman" w:cs="Times New Roman"/>
          <w:color w:val="000000" w:themeColor="text1"/>
          <w:sz w:val="22"/>
          <w:szCs w:val="22"/>
        </w:rPr>
        <w:t>Craig Taylor, </w:t>
      </w:r>
      <w:r w:rsidRPr="00571B8B">
        <w:rPr>
          <w:rFonts w:ascii="Times New Roman" w:hAnsi="Times New Roman" w:cs="Times New Roman"/>
          <w:i/>
          <w:iCs/>
          <w:color w:val="000000" w:themeColor="text1"/>
          <w:sz w:val="22"/>
          <w:szCs w:val="22"/>
        </w:rPr>
        <w:t>Londoners</w:t>
      </w:r>
      <w:r w:rsidRPr="00571B8B">
        <w:rPr>
          <w:rFonts w:ascii="Times New Roman" w:hAnsi="Times New Roman" w:cs="Times New Roman"/>
          <w:color w:val="000000" w:themeColor="text1"/>
          <w:sz w:val="22"/>
          <w:szCs w:val="22"/>
        </w:rPr>
        <w:t xml:space="preserve">, (G.B., </w:t>
      </w:r>
      <w:proofErr w:type="spellStart"/>
      <w:r w:rsidRPr="00571B8B">
        <w:rPr>
          <w:rFonts w:ascii="Times New Roman" w:hAnsi="Times New Roman" w:cs="Times New Roman"/>
          <w:color w:val="000000" w:themeColor="text1"/>
          <w:sz w:val="22"/>
          <w:szCs w:val="22"/>
        </w:rPr>
        <w:t>Granta</w:t>
      </w:r>
      <w:proofErr w:type="spellEnd"/>
      <w:r w:rsidRPr="00571B8B">
        <w:rPr>
          <w:rFonts w:ascii="Times New Roman" w:hAnsi="Times New Roman" w:cs="Times New Roman"/>
          <w:color w:val="000000" w:themeColor="text1"/>
          <w:sz w:val="22"/>
          <w:szCs w:val="22"/>
        </w:rPr>
        <w:t>, 2011), Sukhdev Sandhu, </w:t>
      </w:r>
      <w:r w:rsidRPr="00571B8B">
        <w:rPr>
          <w:rFonts w:ascii="Times New Roman" w:hAnsi="Times New Roman" w:cs="Times New Roman"/>
          <w:i/>
          <w:iCs/>
          <w:color w:val="000000" w:themeColor="text1"/>
          <w:sz w:val="22"/>
          <w:szCs w:val="22"/>
        </w:rPr>
        <w:t>Night Haunts</w:t>
      </w:r>
      <w:r w:rsidRPr="00571B8B">
        <w:rPr>
          <w:rFonts w:ascii="Times New Roman" w:hAnsi="Times New Roman" w:cs="Times New Roman"/>
          <w:color w:val="000000" w:themeColor="text1"/>
          <w:sz w:val="22"/>
          <w:szCs w:val="22"/>
        </w:rPr>
        <w:t>, (</w:t>
      </w:r>
      <w:proofErr w:type="spellStart"/>
      <w:r w:rsidRPr="00571B8B">
        <w:rPr>
          <w:rFonts w:ascii="Times New Roman" w:hAnsi="Times New Roman" w:cs="Times New Roman"/>
          <w:color w:val="000000" w:themeColor="text1"/>
          <w:sz w:val="22"/>
          <w:szCs w:val="22"/>
        </w:rPr>
        <w:t>G.B.,Verso</w:t>
      </w:r>
      <w:proofErr w:type="spellEnd"/>
      <w:r w:rsidRPr="00571B8B">
        <w:rPr>
          <w:rFonts w:ascii="Times New Roman" w:hAnsi="Times New Roman" w:cs="Times New Roman"/>
          <w:color w:val="000000" w:themeColor="text1"/>
          <w:sz w:val="22"/>
          <w:szCs w:val="22"/>
        </w:rPr>
        <w:t xml:space="preserve"> and </w:t>
      </w:r>
      <w:proofErr w:type="spellStart"/>
      <w:r w:rsidRPr="00571B8B">
        <w:rPr>
          <w:rFonts w:ascii="Times New Roman" w:hAnsi="Times New Roman" w:cs="Times New Roman"/>
          <w:color w:val="000000" w:themeColor="text1"/>
          <w:sz w:val="22"/>
          <w:szCs w:val="22"/>
        </w:rPr>
        <w:t>Artangel</w:t>
      </w:r>
      <w:proofErr w:type="spellEnd"/>
      <w:r w:rsidRPr="00571B8B">
        <w:rPr>
          <w:rFonts w:ascii="Times New Roman" w:hAnsi="Times New Roman" w:cs="Times New Roman"/>
          <w:color w:val="000000" w:themeColor="text1"/>
          <w:sz w:val="22"/>
          <w:szCs w:val="22"/>
        </w:rPr>
        <w:t>, 2007),</w:t>
      </w:r>
      <w:r w:rsidR="00571B8B">
        <w:rPr>
          <w:rFonts w:ascii="Times New Roman" w:hAnsi="Times New Roman" w:cs="Times New Roman"/>
          <w:color w:val="000000" w:themeColor="text1"/>
          <w:sz w:val="22"/>
          <w:szCs w:val="22"/>
        </w:rPr>
        <w:t xml:space="preserve"> </w:t>
      </w:r>
      <w:r w:rsidRPr="00571B8B">
        <w:rPr>
          <w:rFonts w:ascii="Times New Roman" w:hAnsi="Times New Roman" w:cs="Times New Roman"/>
          <w:color w:val="000000" w:themeColor="text1"/>
          <w:sz w:val="22"/>
          <w:szCs w:val="22"/>
        </w:rPr>
        <w:t>Merlin Coverley, </w:t>
      </w:r>
      <w:r w:rsidRPr="00571B8B">
        <w:rPr>
          <w:rFonts w:ascii="Times New Roman" w:hAnsi="Times New Roman" w:cs="Times New Roman"/>
          <w:i/>
          <w:iCs/>
          <w:color w:val="000000" w:themeColor="text1"/>
          <w:sz w:val="22"/>
          <w:szCs w:val="22"/>
        </w:rPr>
        <w:t>Psychogeography</w:t>
      </w:r>
      <w:r w:rsidRPr="00571B8B">
        <w:rPr>
          <w:rFonts w:ascii="Times New Roman" w:hAnsi="Times New Roman" w:cs="Times New Roman"/>
          <w:color w:val="000000" w:themeColor="text1"/>
          <w:sz w:val="22"/>
          <w:szCs w:val="22"/>
        </w:rPr>
        <w:t>, (G.B., Oldcastle Books, 2012)</w:t>
      </w:r>
      <w:r w:rsidRPr="00571B8B">
        <w:rPr>
          <w:rFonts w:ascii="Times New Roman" w:hAnsi="Times New Roman" w:cs="Times New Roman"/>
          <w:i/>
          <w:iCs/>
          <w:color w:val="000000" w:themeColor="text1"/>
          <w:sz w:val="22"/>
          <w:szCs w:val="22"/>
        </w:rPr>
        <w:t>,</w:t>
      </w:r>
      <w:r w:rsidRPr="00571B8B">
        <w:rPr>
          <w:rFonts w:ascii="Times New Roman" w:hAnsi="Times New Roman" w:cs="Times New Roman"/>
          <w:color w:val="000000" w:themeColor="text1"/>
          <w:sz w:val="22"/>
          <w:szCs w:val="22"/>
        </w:rPr>
        <w:t xml:space="preserve"> Patrick </w:t>
      </w:r>
      <w:proofErr w:type="spellStart"/>
      <w:r w:rsidRPr="00571B8B">
        <w:rPr>
          <w:rFonts w:ascii="Times New Roman" w:hAnsi="Times New Roman" w:cs="Times New Roman"/>
          <w:color w:val="000000" w:themeColor="text1"/>
          <w:sz w:val="22"/>
          <w:szCs w:val="22"/>
        </w:rPr>
        <w:t>Keiller</w:t>
      </w:r>
      <w:proofErr w:type="spellEnd"/>
      <w:r w:rsidRPr="00571B8B">
        <w:rPr>
          <w:rFonts w:ascii="Times New Roman" w:hAnsi="Times New Roman" w:cs="Times New Roman"/>
          <w:color w:val="000000" w:themeColor="text1"/>
          <w:sz w:val="22"/>
          <w:szCs w:val="22"/>
        </w:rPr>
        <w:t>,</w:t>
      </w:r>
      <w:r w:rsidRPr="00571B8B">
        <w:rPr>
          <w:rFonts w:ascii="Times New Roman" w:hAnsi="Times New Roman" w:cs="Times New Roman"/>
          <w:i/>
          <w:iCs/>
          <w:color w:val="000000" w:themeColor="text1"/>
          <w:sz w:val="22"/>
          <w:szCs w:val="22"/>
        </w:rPr>
        <w:t> London,</w:t>
      </w:r>
      <w:r w:rsidRPr="00571B8B">
        <w:rPr>
          <w:rFonts w:ascii="Times New Roman" w:hAnsi="Times New Roman" w:cs="Times New Roman"/>
          <w:color w:val="000000" w:themeColor="text1"/>
          <w:sz w:val="22"/>
          <w:szCs w:val="22"/>
        </w:rPr>
        <w:t xml:space="preserve">(G.B.,1994), Gianfranco </w:t>
      </w:r>
      <w:proofErr w:type="spellStart"/>
      <w:r w:rsidRPr="00571B8B">
        <w:rPr>
          <w:rFonts w:ascii="Times New Roman" w:hAnsi="Times New Roman" w:cs="Times New Roman"/>
          <w:color w:val="000000" w:themeColor="text1"/>
          <w:sz w:val="22"/>
          <w:szCs w:val="22"/>
        </w:rPr>
        <w:t>Rosi</w:t>
      </w:r>
      <w:proofErr w:type="spellEnd"/>
      <w:r w:rsidRPr="00571B8B">
        <w:rPr>
          <w:rFonts w:ascii="Times New Roman" w:hAnsi="Times New Roman" w:cs="Times New Roman"/>
          <w:color w:val="000000" w:themeColor="text1"/>
          <w:sz w:val="22"/>
          <w:szCs w:val="22"/>
        </w:rPr>
        <w:t xml:space="preserve">, Sacro </w:t>
      </w:r>
      <w:proofErr w:type="spellStart"/>
      <w:r w:rsidRPr="00571B8B">
        <w:rPr>
          <w:rFonts w:ascii="Times New Roman" w:hAnsi="Times New Roman" w:cs="Times New Roman"/>
          <w:color w:val="000000" w:themeColor="text1"/>
          <w:sz w:val="22"/>
          <w:szCs w:val="22"/>
        </w:rPr>
        <w:t>Gra</w:t>
      </w:r>
      <w:proofErr w:type="spellEnd"/>
      <w:r w:rsidRPr="00571B8B">
        <w:rPr>
          <w:rFonts w:ascii="Times New Roman" w:hAnsi="Times New Roman" w:cs="Times New Roman"/>
          <w:color w:val="000000" w:themeColor="text1"/>
          <w:sz w:val="22"/>
          <w:szCs w:val="22"/>
        </w:rPr>
        <w:t xml:space="preserve"> (Roma, 2013).</w:t>
      </w:r>
    </w:p>
    <w:p w14:paraId="49721475" w14:textId="77777777" w:rsidR="00A50A2F" w:rsidRPr="00571B8B" w:rsidRDefault="00A50A2F"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The aim of the course is to offer students contemporary forms of language which are an alternative to conventional tourist literature, in order to better investigate and describe the city. This is achieved by means of in-class group work, oral </w:t>
      </w:r>
      <w:hyperlink r:id="rId9" w:tooltip="Presentations" w:history="1">
        <w:r w:rsidRPr="00571B8B">
          <w:rPr>
            <w:rStyle w:val="Hyperlink"/>
            <w:rFonts w:ascii="Times New Roman" w:hAnsi="Times New Roman" w:cs="Times New Roman"/>
            <w:sz w:val="22"/>
            <w:szCs w:val="22"/>
          </w:rPr>
          <w:t>presentations</w:t>
        </w:r>
      </w:hyperlink>
      <w:r w:rsidRPr="00571B8B">
        <w:rPr>
          <w:rFonts w:ascii="Times New Roman" w:hAnsi="Times New Roman" w:cs="Times New Roman"/>
          <w:sz w:val="22"/>
          <w:szCs w:val="22"/>
        </w:rPr>
        <w:t xml:space="preserve">, </w:t>
      </w:r>
      <w:r w:rsidRPr="00571B8B">
        <w:rPr>
          <w:rFonts w:ascii="Times New Roman" w:hAnsi="Times New Roman" w:cs="Times New Roman"/>
          <w:color w:val="000000" w:themeColor="text1"/>
          <w:sz w:val="22"/>
          <w:szCs w:val="22"/>
        </w:rPr>
        <w:t>written assignments and a  final presentation or written paper. The </w:t>
      </w:r>
      <w:hyperlink r:id="rId10" w:tooltip="Presentations" w:history="1">
        <w:r w:rsidRPr="00571B8B">
          <w:rPr>
            <w:rStyle w:val="Hyperlink"/>
            <w:rFonts w:ascii="Times New Roman" w:hAnsi="Times New Roman" w:cs="Times New Roman"/>
            <w:color w:val="000000" w:themeColor="text1"/>
            <w:sz w:val="22"/>
            <w:szCs w:val="22"/>
          </w:rPr>
          <w:t>presentations</w:t>
        </w:r>
      </w:hyperlink>
      <w:r w:rsidRPr="00571B8B">
        <w:rPr>
          <w:rFonts w:ascii="Times New Roman" w:hAnsi="Times New Roman" w:cs="Times New Roman"/>
          <w:color w:val="000000" w:themeColor="text1"/>
          <w:sz w:val="22"/>
          <w:szCs w:val="22"/>
          <w:u w:val="single"/>
        </w:rPr>
        <w:t>,</w:t>
      </w:r>
      <w:r w:rsidRPr="00571B8B">
        <w:rPr>
          <w:rFonts w:ascii="Times New Roman" w:hAnsi="Times New Roman" w:cs="Times New Roman"/>
          <w:color w:val="000000" w:themeColor="text1"/>
          <w:sz w:val="22"/>
          <w:szCs w:val="22"/>
        </w:rPr>
        <w:t xml:space="preserve"> assignments and paper are all assessed for the final grade.</w:t>
      </w:r>
    </w:p>
    <w:p w14:paraId="03366262" w14:textId="77777777" w:rsidR="00571B8B" w:rsidRDefault="00A50A2F"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t xml:space="preserve">All material will be posted on Moodle and will also be available at </w:t>
      </w:r>
      <w:proofErr w:type="spellStart"/>
      <w:r w:rsidRPr="00571B8B">
        <w:rPr>
          <w:rFonts w:ascii="Times New Roman" w:hAnsi="Times New Roman" w:cs="Times New Roman"/>
          <w:color w:val="000000" w:themeColor="text1"/>
          <w:sz w:val="22"/>
          <w:szCs w:val="22"/>
        </w:rPr>
        <w:t>Copisteria</w:t>
      </w:r>
      <w:proofErr w:type="spellEnd"/>
      <w:r w:rsidRPr="00571B8B">
        <w:rPr>
          <w:rFonts w:ascii="Times New Roman" w:hAnsi="Times New Roman" w:cs="Times New Roman"/>
          <w:color w:val="000000" w:themeColor="text1"/>
          <w:sz w:val="22"/>
          <w:szCs w:val="22"/>
        </w:rPr>
        <w:t xml:space="preserve"> X, via San Gallo 92r.</w:t>
      </w:r>
    </w:p>
    <w:p w14:paraId="45112625" w14:textId="74EDFC38" w:rsidR="00A50A2F" w:rsidRPr="007E4F56" w:rsidRDefault="00A50A2F" w:rsidP="00253D99">
      <w:pPr>
        <w:pStyle w:val="Textbody"/>
        <w:spacing w:line="240" w:lineRule="auto"/>
        <w:jc w:val="both"/>
        <w:rPr>
          <w:rFonts w:ascii="Times New Roman" w:hAnsi="Times New Roman" w:cs="Times New Roman"/>
          <w:color w:val="000000" w:themeColor="text1"/>
          <w:sz w:val="22"/>
          <w:szCs w:val="22"/>
        </w:rPr>
      </w:pPr>
      <w:r w:rsidRPr="00571B8B">
        <w:rPr>
          <w:rFonts w:ascii="Times New Roman" w:hAnsi="Times New Roman" w:cs="Times New Roman"/>
          <w:color w:val="000000" w:themeColor="text1"/>
          <w:sz w:val="22"/>
          <w:szCs w:val="22"/>
        </w:rPr>
        <w:br/>
        <w:t xml:space="preserve">This module is offered only in the 2nd semester and is not open to students who followed it in the third year of the </w:t>
      </w:r>
      <w:proofErr w:type="spellStart"/>
      <w:r w:rsidRPr="00571B8B">
        <w:rPr>
          <w:rFonts w:ascii="Times New Roman" w:hAnsi="Times New Roman" w:cs="Times New Roman"/>
          <w:i/>
          <w:iCs/>
          <w:color w:val="000000" w:themeColor="text1"/>
          <w:sz w:val="22"/>
          <w:szCs w:val="22"/>
        </w:rPr>
        <w:t>triennio</w:t>
      </w:r>
      <w:proofErr w:type="spellEnd"/>
      <w:r w:rsidRPr="00571B8B">
        <w:rPr>
          <w:rFonts w:ascii="Times New Roman" w:hAnsi="Times New Roman" w:cs="Times New Roman"/>
          <w:i/>
          <w:iCs/>
          <w:color w:val="000000" w:themeColor="text1"/>
          <w:sz w:val="22"/>
          <w:szCs w:val="22"/>
        </w:rPr>
        <w:t>.</w:t>
      </w:r>
    </w:p>
    <w:p w14:paraId="4652A561" w14:textId="6B9F6276" w:rsidR="00D834D7" w:rsidRDefault="00D834D7" w:rsidP="00253D99">
      <w:pPr>
        <w:pStyle w:val="Textbody"/>
        <w:spacing w:line="240" w:lineRule="auto"/>
        <w:jc w:val="both"/>
        <w:rPr>
          <w:rFonts w:ascii="Times New Roman" w:hAnsi="Times New Roman" w:cs="Times New Roman"/>
          <w:i/>
          <w:iCs/>
          <w:color w:val="000000" w:themeColor="text1"/>
          <w:sz w:val="22"/>
          <w:szCs w:val="22"/>
        </w:rPr>
      </w:pPr>
    </w:p>
    <w:p w14:paraId="5C913C1B" w14:textId="21521D6B" w:rsidR="00D834D7" w:rsidRPr="00D834D7" w:rsidRDefault="00D834D7" w:rsidP="00253D99">
      <w:pPr>
        <w:pStyle w:val="Textbody"/>
        <w:spacing w:line="240" w:lineRule="auto"/>
        <w:jc w:val="both"/>
        <w:rPr>
          <w:rFonts w:ascii="Times New Roman" w:hAnsi="Times New Roman" w:cs="Times New Roman"/>
          <w:b/>
          <w:bCs/>
          <w:color w:val="000000" w:themeColor="text1"/>
          <w:sz w:val="22"/>
          <w:szCs w:val="22"/>
        </w:rPr>
      </w:pPr>
      <w:r w:rsidRPr="00D834D7">
        <w:rPr>
          <w:rFonts w:ascii="Times New Roman" w:hAnsi="Times New Roman" w:cs="Times New Roman"/>
          <w:b/>
          <w:bCs/>
          <w:color w:val="000000" w:themeColor="text1"/>
          <w:sz w:val="22"/>
          <w:szCs w:val="22"/>
        </w:rPr>
        <w:t>Text in Film</w:t>
      </w:r>
    </w:p>
    <w:p w14:paraId="663F6843" w14:textId="1AFD5F4A" w:rsidR="00D834D7" w:rsidRPr="00D834D7" w:rsidRDefault="00D834D7" w:rsidP="00253D99">
      <w:pPr>
        <w:pStyle w:val="Textbody"/>
        <w:spacing w:line="240" w:lineRule="auto"/>
        <w:jc w:val="both"/>
        <w:rPr>
          <w:rFonts w:ascii="Times New Roman" w:hAnsi="Times New Roman" w:cs="Times New Roman"/>
          <w:color w:val="000000" w:themeColor="text1"/>
          <w:sz w:val="22"/>
          <w:szCs w:val="22"/>
        </w:rPr>
      </w:pPr>
      <w:r w:rsidRPr="00D834D7">
        <w:rPr>
          <w:rFonts w:ascii="Times New Roman" w:hAnsi="Times New Roman" w:cs="Times New Roman"/>
          <w:color w:val="000000" w:themeColor="text1"/>
          <w:sz w:val="22"/>
          <w:szCs w:val="22"/>
        </w:rPr>
        <w:t>Elizabeth Sainsbury</w:t>
      </w:r>
    </w:p>
    <w:p w14:paraId="6F8CA249" w14:textId="6B39BE6E" w:rsidR="00D834D7" w:rsidRDefault="00716E6D" w:rsidP="00716E6D">
      <w:pPr>
        <w:pStyle w:val="Standard"/>
        <w:jc w:val="both"/>
        <w:rPr>
          <w:rFonts w:ascii="Times New Roman" w:hAnsi="Times New Roman" w:cs="Times New Roman"/>
          <w:sz w:val="22"/>
          <w:szCs w:val="22"/>
        </w:rPr>
      </w:pPr>
      <w:r w:rsidRPr="00164ADA">
        <w:rPr>
          <w:rFonts w:ascii="Times New Roman" w:hAnsi="Times New Roman" w:cs="Times New Roman"/>
          <w:sz w:val="22"/>
          <w:szCs w:val="22"/>
        </w:rPr>
        <w:t>Friday 1</w:t>
      </w:r>
      <w:r>
        <w:rPr>
          <w:rFonts w:ascii="Times New Roman" w:hAnsi="Times New Roman" w:cs="Times New Roman"/>
          <w:sz w:val="22"/>
          <w:szCs w:val="22"/>
        </w:rPr>
        <w:t>5</w:t>
      </w:r>
      <w:r w:rsidRPr="00164ADA">
        <w:rPr>
          <w:rFonts w:ascii="Times New Roman" w:hAnsi="Times New Roman" w:cs="Times New Roman"/>
          <w:sz w:val="22"/>
          <w:szCs w:val="22"/>
        </w:rPr>
        <w:t>-1</w:t>
      </w:r>
      <w:r>
        <w:rPr>
          <w:rFonts w:ascii="Times New Roman" w:hAnsi="Times New Roman" w:cs="Times New Roman"/>
          <w:sz w:val="22"/>
          <w:szCs w:val="22"/>
        </w:rPr>
        <w:t>7</w:t>
      </w:r>
      <w:r w:rsidRPr="00164ADA">
        <w:rPr>
          <w:rFonts w:ascii="Times New Roman" w:hAnsi="Times New Roman" w:cs="Times New Roman"/>
          <w:sz w:val="22"/>
          <w:szCs w:val="22"/>
        </w:rPr>
        <w:t>: Aula 00</w:t>
      </w:r>
      <w:r>
        <w:rPr>
          <w:rFonts w:ascii="Times New Roman" w:hAnsi="Times New Roman" w:cs="Times New Roman"/>
          <w:sz w:val="22"/>
          <w:szCs w:val="22"/>
        </w:rPr>
        <w:t>7</w:t>
      </w:r>
      <w:r w:rsidRPr="00164ADA">
        <w:rPr>
          <w:rFonts w:ascii="Times New Roman" w:hAnsi="Times New Roman" w:cs="Times New Roman"/>
          <w:sz w:val="22"/>
          <w:szCs w:val="22"/>
        </w:rPr>
        <w:t xml:space="preserve"> VSR</w:t>
      </w:r>
    </w:p>
    <w:p w14:paraId="214B7E6B" w14:textId="77777777" w:rsidR="00716E6D" w:rsidRPr="00716E6D" w:rsidRDefault="00716E6D" w:rsidP="00716E6D">
      <w:pPr>
        <w:pStyle w:val="Standard"/>
        <w:jc w:val="both"/>
        <w:rPr>
          <w:sz w:val="22"/>
          <w:szCs w:val="22"/>
        </w:rPr>
      </w:pPr>
    </w:p>
    <w:p w14:paraId="6AB4669D" w14:textId="77777777" w:rsidR="00D834D7" w:rsidRPr="00D834D7" w:rsidRDefault="00D834D7" w:rsidP="00D834D7">
      <w:pPr>
        <w:pStyle w:val="Textbody"/>
        <w:spacing w:line="240" w:lineRule="auto"/>
        <w:jc w:val="both"/>
        <w:rPr>
          <w:rFonts w:ascii="Times New Roman" w:hAnsi="Times New Roman" w:cs="Times New Roman"/>
          <w:color w:val="000000" w:themeColor="text1"/>
          <w:sz w:val="22"/>
          <w:szCs w:val="22"/>
        </w:rPr>
      </w:pPr>
      <w:r w:rsidRPr="00D834D7">
        <w:rPr>
          <w:rFonts w:ascii="Times New Roman" w:hAnsi="Times New Roman" w:cs="Times New Roman"/>
          <w:color w:val="000000" w:themeColor="text1"/>
          <w:sz w:val="22"/>
          <w:szCs w:val="22"/>
        </w:rPr>
        <w:t xml:space="preserve">This module focuses initially on the language used to describe film techniques. Students will be asked to </w:t>
      </w:r>
      <w:proofErr w:type="spellStart"/>
      <w:r w:rsidRPr="00D834D7">
        <w:rPr>
          <w:rFonts w:ascii="Times New Roman" w:hAnsi="Times New Roman" w:cs="Times New Roman"/>
          <w:color w:val="000000" w:themeColor="text1"/>
          <w:sz w:val="22"/>
          <w:szCs w:val="22"/>
        </w:rPr>
        <w:t>analyse</w:t>
      </w:r>
      <w:proofErr w:type="spellEnd"/>
      <w:r w:rsidRPr="00D834D7">
        <w:rPr>
          <w:rFonts w:ascii="Times New Roman" w:hAnsi="Times New Roman" w:cs="Times New Roman"/>
          <w:color w:val="000000" w:themeColor="text1"/>
          <w:sz w:val="22"/>
          <w:szCs w:val="22"/>
        </w:rPr>
        <w:t xml:space="preserve"> and compare  the ways different texts may be presented in film and present their findings in written and oral form. They will then experiment in making their own short films, individually and in groups, using a variety of texts as the initial stimulus.  Great importance is given to discussion skills, teamwork and the ability to give constructive criticism to fellow students. </w:t>
      </w:r>
    </w:p>
    <w:p w14:paraId="25D17EB0" w14:textId="77777777" w:rsidR="00D834D7" w:rsidRPr="00D834D7" w:rsidRDefault="00D834D7" w:rsidP="00D834D7">
      <w:pPr>
        <w:pStyle w:val="Textbody"/>
        <w:spacing w:line="240" w:lineRule="auto"/>
        <w:jc w:val="both"/>
        <w:rPr>
          <w:rFonts w:ascii="Times New Roman" w:hAnsi="Times New Roman" w:cs="Times New Roman"/>
          <w:color w:val="000000" w:themeColor="text1"/>
          <w:sz w:val="22"/>
          <w:szCs w:val="22"/>
        </w:rPr>
      </w:pPr>
      <w:r w:rsidRPr="00D834D7">
        <w:rPr>
          <w:rFonts w:ascii="Times New Roman" w:hAnsi="Times New Roman" w:cs="Times New Roman"/>
          <w:color w:val="000000" w:themeColor="text1"/>
          <w:sz w:val="22"/>
          <w:szCs w:val="22"/>
        </w:rPr>
        <w:t xml:space="preserve">Final assessment will be based on the students’ participation in class discussion and group experiments, recorded in a written log, on the short films made individually and in groups, and on a final oral presentation </w:t>
      </w:r>
      <w:proofErr w:type="spellStart"/>
      <w:r w:rsidRPr="00D834D7">
        <w:rPr>
          <w:rFonts w:ascii="Times New Roman" w:hAnsi="Times New Roman" w:cs="Times New Roman"/>
          <w:color w:val="000000" w:themeColor="text1"/>
          <w:sz w:val="22"/>
          <w:szCs w:val="22"/>
        </w:rPr>
        <w:t>analysing</w:t>
      </w:r>
      <w:proofErr w:type="spellEnd"/>
      <w:r w:rsidRPr="00D834D7">
        <w:rPr>
          <w:rFonts w:ascii="Times New Roman" w:hAnsi="Times New Roman" w:cs="Times New Roman"/>
          <w:color w:val="000000" w:themeColor="text1"/>
          <w:sz w:val="22"/>
          <w:szCs w:val="22"/>
        </w:rPr>
        <w:t xml:space="preserve"> a short piece of film and answering questions from the other students in the class. </w:t>
      </w:r>
    </w:p>
    <w:p w14:paraId="053D5993" w14:textId="70F5DDC2" w:rsidR="00D834D7" w:rsidRPr="00571B8B" w:rsidRDefault="00D834D7" w:rsidP="00D834D7">
      <w:pPr>
        <w:pStyle w:val="Textbody"/>
        <w:spacing w:line="240" w:lineRule="auto"/>
        <w:jc w:val="both"/>
        <w:rPr>
          <w:rFonts w:ascii="Times New Roman" w:hAnsi="Times New Roman" w:cs="Times New Roman"/>
          <w:color w:val="000000" w:themeColor="text1"/>
          <w:sz w:val="22"/>
          <w:szCs w:val="22"/>
        </w:rPr>
      </w:pPr>
      <w:r w:rsidRPr="00D834D7">
        <w:rPr>
          <w:rFonts w:ascii="Times New Roman" w:hAnsi="Times New Roman" w:cs="Times New Roman"/>
          <w:color w:val="000000" w:themeColor="text1"/>
          <w:sz w:val="22"/>
          <w:szCs w:val="22"/>
        </w:rPr>
        <w:t xml:space="preserve">It is essential that  students attend at least 80% of the lessons. Please do not </w:t>
      </w:r>
      <w:proofErr w:type="spellStart"/>
      <w:r w:rsidRPr="00D834D7">
        <w:rPr>
          <w:rFonts w:ascii="Times New Roman" w:hAnsi="Times New Roman" w:cs="Times New Roman"/>
          <w:color w:val="000000" w:themeColor="text1"/>
          <w:sz w:val="22"/>
          <w:szCs w:val="22"/>
        </w:rPr>
        <w:t>enrol</w:t>
      </w:r>
      <w:proofErr w:type="spellEnd"/>
      <w:r w:rsidRPr="00D834D7">
        <w:rPr>
          <w:rFonts w:ascii="Times New Roman" w:hAnsi="Times New Roman" w:cs="Times New Roman"/>
          <w:color w:val="000000" w:themeColor="text1"/>
          <w:sz w:val="22"/>
          <w:szCs w:val="22"/>
        </w:rPr>
        <w:t xml:space="preserve"> on this course if you know that you will not be able to attend very regularly. No particular aptitude or previous experience in public speaking, acting or filming is necessary, and no  special equipment will be required. A strong commitment to the group work will be important to follow the course successfully.</w:t>
      </w:r>
    </w:p>
    <w:p w14:paraId="1FFAF98C" w14:textId="20E42E68" w:rsidR="00A50A2F" w:rsidRDefault="00A50A2F" w:rsidP="00571B8B">
      <w:pPr>
        <w:pStyle w:val="Textbody"/>
        <w:jc w:val="both"/>
        <w:rPr>
          <w:rFonts w:ascii="Times New Roman" w:hAnsi="Times New Roman" w:cs="Times New Roman"/>
          <w:color w:val="373A3C"/>
          <w:sz w:val="22"/>
          <w:szCs w:val="22"/>
        </w:rPr>
      </w:pPr>
    </w:p>
    <w:p w14:paraId="0296E3AD" w14:textId="77777777" w:rsidR="00571B8B" w:rsidRPr="00571B8B" w:rsidRDefault="00571B8B" w:rsidP="00571B8B">
      <w:pPr>
        <w:pStyle w:val="Textbody"/>
        <w:jc w:val="both"/>
        <w:rPr>
          <w:rFonts w:ascii="Times New Roman" w:hAnsi="Times New Roman" w:cs="Times New Roman"/>
          <w:b/>
          <w:bCs/>
          <w:color w:val="373A3C"/>
          <w:sz w:val="22"/>
          <w:szCs w:val="22"/>
        </w:rPr>
      </w:pPr>
      <w:r w:rsidRPr="00571B8B">
        <w:rPr>
          <w:rFonts w:ascii="Times New Roman" w:hAnsi="Times New Roman" w:cs="Times New Roman"/>
          <w:b/>
          <w:bCs/>
          <w:color w:val="373A3C"/>
          <w:sz w:val="22"/>
          <w:szCs w:val="22"/>
        </w:rPr>
        <w:t>Public Relations</w:t>
      </w:r>
    </w:p>
    <w:p w14:paraId="71A9178C" w14:textId="77777777" w:rsidR="00571B8B" w:rsidRPr="00571B8B" w:rsidRDefault="00571B8B" w:rsidP="00571B8B">
      <w:pPr>
        <w:pStyle w:val="Textbody"/>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Elizabeth Sherman</w:t>
      </w:r>
    </w:p>
    <w:p w14:paraId="33568A1D" w14:textId="77777777" w:rsidR="00555B08" w:rsidRPr="00164ADA" w:rsidRDefault="00555B08" w:rsidP="00555B08">
      <w:pPr>
        <w:pStyle w:val="Standard"/>
        <w:jc w:val="both"/>
        <w:rPr>
          <w:sz w:val="22"/>
          <w:szCs w:val="22"/>
        </w:rPr>
      </w:pPr>
      <w:r w:rsidRPr="00164ADA">
        <w:rPr>
          <w:rFonts w:ascii="Times New Roman" w:hAnsi="Times New Roman" w:cs="Times New Roman"/>
          <w:sz w:val="22"/>
          <w:szCs w:val="22"/>
        </w:rPr>
        <w:t>Monday 13-15: Aula 007 VSR</w:t>
      </w:r>
    </w:p>
    <w:p w14:paraId="23B519EA" w14:textId="77777777" w:rsidR="00555B08" w:rsidRDefault="00555B08" w:rsidP="00571B8B">
      <w:pPr>
        <w:pStyle w:val="Textbody"/>
        <w:spacing w:after="0" w:line="240" w:lineRule="auto"/>
        <w:jc w:val="both"/>
        <w:rPr>
          <w:rFonts w:ascii="Times New Roman" w:hAnsi="Times New Roman" w:cs="Times New Roman"/>
          <w:color w:val="373A3C"/>
          <w:sz w:val="22"/>
          <w:szCs w:val="22"/>
        </w:rPr>
      </w:pPr>
    </w:p>
    <w:p w14:paraId="6D6EE1B4" w14:textId="19FD410C"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Given that most professional sectors depend on the promotion of goods, services, organizations,</w:t>
      </w:r>
      <w:r w:rsidR="00253D99">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electoral campaigns, and tourism and that this field has grown and evolved exponentially with the rise</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of technology and globalization, language students will benefit from an overview of effective techniques</w:t>
      </w:r>
      <w:r w:rsidR="00253D99">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used in English for fostering knowledge.</w:t>
      </w:r>
    </w:p>
    <w:p w14:paraId="77CD852C" w14:textId="5E0343E1"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This one semester course, aimed at a C1 (C1+) level, covers the history and basic principles of</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professional Public Relations and content creation. Students will be using their oral and written skills</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individually and in small groups. Elements of marketing, networking, and social media will be included</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in the overall scope. Case studies, campaigns and the related various text types used will be analyzed.</w:t>
      </w:r>
    </w:p>
    <w:p w14:paraId="6172FB0C" w14:textId="4DD044CD"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lastRenderedPageBreak/>
        <w:t>Particular attention will be given to the language used for persuasion and the different target audiences</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involved in this vast area of professional English.</w:t>
      </w:r>
    </w:p>
    <w:p w14:paraId="4B5D7BFE" w14:textId="122F0F0D"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Many of the skills necessary for the working world are related to networking and problem-solving. This</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course aims to give students a chance to produce a public relations plan which is beneficial in any</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professional sector. They will be employing their English language written and oral skills during the</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production of this plan and presenting their ideas on how best to execute it.</w:t>
      </w:r>
    </w:p>
    <w:p w14:paraId="012A5795" w14:textId="70239AC8"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Students will be expected to complete written and oral homework tasks and to contribute to discussion</w:t>
      </w:r>
      <w:r>
        <w:rPr>
          <w:rFonts w:ascii="Times New Roman" w:hAnsi="Times New Roman" w:cs="Times New Roman"/>
          <w:color w:val="373A3C"/>
          <w:sz w:val="22"/>
          <w:szCs w:val="22"/>
        </w:rPr>
        <w:t xml:space="preserve"> </w:t>
      </w:r>
      <w:r w:rsidRPr="00571B8B">
        <w:rPr>
          <w:rFonts w:ascii="Times New Roman" w:hAnsi="Times New Roman" w:cs="Times New Roman"/>
          <w:color w:val="373A3C"/>
          <w:sz w:val="22"/>
          <w:szCs w:val="22"/>
        </w:rPr>
        <w:t>in class. A mid-term test will be based on case studies and include a short example of written content.</w:t>
      </w:r>
    </w:p>
    <w:p w14:paraId="6CD50373" w14:textId="506E9531" w:rsidR="00571B8B" w:rsidRPr="00571B8B" w:rsidRDefault="00571B8B" w:rsidP="00571B8B">
      <w:pPr>
        <w:pStyle w:val="Textbody"/>
        <w:spacing w:after="0" w:line="240" w:lineRule="auto"/>
        <w:jc w:val="both"/>
        <w:rPr>
          <w:rFonts w:ascii="Times New Roman" w:hAnsi="Times New Roman" w:cs="Times New Roman"/>
          <w:color w:val="373A3C"/>
          <w:sz w:val="22"/>
          <w:szCs w:val="22"/>
        </w:rPr>
      </w:pPr>
      <w:r w:rsidRPr="00571B8B">
        <w:rPr>
          <w:rFonts w:ascii="Times New Roman" w:hAnsi="Times New Roman" w:cs="Times New Roman"/>
          <w:color w:val="373A3C"/>
          <w:sz w:val="22"/>
          <w:szCs w:val="22"/>
        </w:rPr>
        <w:t>Final assessment will be written and oral.</w:t>
      </w:r>
    </w:p>
    <w:p w14:paraId="0D8FAD91" w14:textId="77777777" w:rsidR="00D31951" w:rsidRPr="00571B8B" w:rsidRDefault="00D31951" w:rsidP="00571B8B">
      <w:pPr>
        <w:jc w:val="both"/>
      </w:pPr>
    </w:p>
    <w:sectPr w:rsidR="00D31951" w:rsidRPr="00571B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9F19" w14:textId="77777777" w:rsidR="009536CA" w:rsidRDefault="009536CA" w:rsidP="0045547E">
      <w:pPr>
        <w:spacing w:after="0" w:line="240" w:lineRule="auto"/>
      </w:pPr>
      <w:r>
        <w:separator/>
      </w:r>
    </w:p>
  </w:endnote>
  <w:endnote w:type="continuationSeparator" w:id="0">
    <w:p w14:paraId="05A8E42C" w14:textId="77777777" w:rsidR="009536CA" w:rsidRDefault="009536CA" w:rsidP="0045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iberation Serif">
    <w:altName w:val="Times New Roman"/>
    <w:panose1 w:val="020B0604020202020204"/>
    <w:charset w:val="00"/>
    <w:family w:val="roman"/>
    <w:pitch w:val="variable"/>
  </w:font>
  <w:font w:name="Noto Sans CJK SC">
    <w:panose1 w:val="020B0604020202020204"/>
    <w:charset w:val="00"/>
    <w:family w:val="auto"/>
    <w:pitch w:val="variable"/>
  </w:font>
  <w:font w:name="Lohit Devanagari">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F666" w14:textId="77777777" w:rsidR="009536CA" w:rsidRDefault="009536CA" w:rsidP="0045547E">
      <w:pPr>
        <w:spacing w:after="0" w:line="240" w:lineRule="auto"/>
      </w:pPr>
      <w:r>
        <w:separator/>
      </w:r>
    </w:p>
  </w:footnote>
  <w:footnote w:type="continuationSeparator" w:id="0">
    <w:p w14:paraId="54B9E734" w14:textId="77777777" w:rsidR="009536CA" w:rsidRDefault="009536CA" w:rsidP="00455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F6C08"/>
    <w:multiLevelType w:val="multilevel"/>
    <w:tmpl w:val="6D781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681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07"/>
    <w:rsid w:val="00016007"/>
    <w:rsid w:val="00027DF1"/>
    <w:rsid w:val="000649EE"/>
    <w:rsid w:val="00076F79"/>
    <w:rsid w:val="000907BE"/>
    <w:rsid w:val="000F4484"/>
    <w:rsid w:val="000F4E9F"/>
    <w:rsid w:val="001011C3"/>
    <w:rsid w:val="00162819"/>
    <w:rsid w:val="00164ADA"/>
    <w:rsid w:val="001800F2"/>
    <w:rsid w:val="001A1F06"/>
    <w:rsid w:val="001D17D2"/>
    <w:rsid w:val="001D2AD5"/>
    <w:rsid w:val="002119AC"/>
    <w:rsid w:val="00223FD6"/>
    <w:rsid w:val="00226E95"/>
    <w:rsid w:val="002438A5"/>
    <w:rsid w:val="00246D7B"/>
    <w:rsid w:val="00250FE4"/>
    <w:rsid w:val="00253D99"/>
    <w:rsid w:val="00264CF8"/>
    <w:rsid w:val="002D14B1"/>
    <w:rsid w:val="002F0D25"/>
    <w:rsid w:val="0030295C"/>
    <w:rsid w:val="00306906"/>
    <w:rsid w:val="00341644"/>
    <w:rsid w:val="0038461F"/>
    <w:rsid w:val="00392002"/>
    <w:rsid w:val="003A786A"/>
    <w:rsid w:val="003B229D"/>
    <w:rsid w:val="003D1006"/>
    <w:rsid w:val="003E0AB1"/>
    <w:rsid w:val="003E55A4"/>
    <w:rsid w:val="003E7413"/>
    <w:rsid w:val="0040633F"/>
    <w:rsid w:val="004473E7"/>
    <w:rsid w:val="0045547E"/>
    <w:rsid w:val="00492604"/>
    <w:rsid w:val="00495825"/>
    <w:rsid w:val="004A29DE"/>
    <w:rsid w:val="004B5E48"/>
    <w:rsid w:val="00515469"/>
    <w:rsid w:val="00516777"/>
    <w:rsid w:val="0054103F"/>
    <w:rsid w:val="00555B08"/>
    <w:rsid w:val="00561343"/>
    <w:rsid w:val="00571B8B"/>
    <w:rsid w:val="005930B3"/>
    <w:rsid w:val="005A050C"/>
    <w:rsid w:val="005D339D"/>
    <w:rsid w:val="005D7F31"/>
    <w:rsid w:val="005E2C56"/>
    <w:rsid w:val="006155FE"/>
    <w:rsid w:val="00615D04"/>
    <w:rsid w:val="006723F3"/>
    <w:rsid w:val="006969E1"/>
    <w:rsid w:val="006A65F2"/>
    <w:rsid w:val="006C75AF"/>
    <w:rsid w:val="006E66D6"/>
    <w:rsid w:val="00714512"/>
    <w:rsid w:val="00716E6D"/>
    <w:rsid w:val="007266D1"/>
    <w:rsid w:val="00756DB3"/>
    <w:rsid w:val="0076708C"/>
    <w:rsid w:val="00771504"/>
    <w:rsid w:val="00775ED3"/>
    <w:rsid w:val="00784DD2"/>
    <w:rsid w:val="00792675"/>
    <w:rsid w:val="007A540A"/>
    <w:rsid w:val="007B535C"/>
    <w:rsid w:val="007E4F56"/>
    <w:rsid w:val="0081169D"/>
    <w:rsid w:val="00823175"/>
    <w:rsid w:val="00827C49"/>
    <w:rsid w:val="00852BAA"/>
    <w:rsid w:val="00942332"/>
    <w:rsid w:val="009536CA"/>
    <w:rsid w:val="00981EC5"/>
    <w:rsid w:val="00990657"/>
    <w:rsid w:val="009B09EA"/>
    <w:rsid w:val="009B0CAA"/>
    <w:rsid w:val="009F50AC"/>
    <w:rsid w:val="00A440C5"/>
    <w:rsid w:val="00A50A2F"/>
    <w:rsid w:val="00A9627E"/>
    <w:rsid w:val="00AB2D28"/>
    <w:rsid w:val="00AE74DF"/>
    <w:rsid w:val="00AF20D9"/>
    <w:rsid w:val="00B456FB"/>
    <w:rsid w:val="00B81A01"/>
    <w:rsid w:val="00BA153C"/>
    <w:rsid w:val="00BA5834"/>
    <w:rsid w:val="00BB6645"/>
    <w:rsid w:val="00BC106F"/>
    <w:rsid w:val="00BD4289"/>
    <w:rsid w:val="00C32FC8"/>
    <w:rsid w:val="00C4742C"/>
    <w:rsid w:val="00C90B72"/>
    <w:rsid w:val="00CB3ECC"/>
    <w:rsid w:val="00CD6EF6"/>
    <w:rsid w:val="00D00AC5"/>
    <w:rsid w:val="00D17793"/>
    <w:rsid w:val="00D25861"/>
    <w:rsid w:val="00D26140"/>
    <w:rsid w:val="00D31951"/>
    <w:rsid w:val="00D46958"/>
    <w:rsid w:val="00D61547"/>
    <w:rsid w:val="00D75562"/>
    <w:rsid w:val="00D834D7"/>
    <w:rsid w:val="00DC2B2E"/>
    <w:rsid w:val="00DE21E0"/>
    <w:rsid w:val="00E12D79"/>
    <w:rsid w:val="00E24382"/>
    <w:rsid w:val="00EA6AD6"/>
    <w:rsid w:val="00EB7A7E"/>
    <w:rsid w:val="00ED00E0"/>
    <w:rsid w:val="00EF397A"/>
    <w:rsid w:val="00F115D2"/>
    <w:rsid w:val="00F12CAC"/>
    <w:rsid w:val="00F55CCC"/>
    <w:rsid w:val="00F81BBF"/>
    <w:rsid w:val="00F90260"/>
    <w:rsid w:val="00FB790E"/>
    <w:rsid w:val="00FC3DC2"/>
    <w:rsid w:val="00FD006F"/>
    <w:rsid w:val="00FD6E12"/>
    <w:rsid w:val="00FD772E"/>
    <w:rsid w:val="00FE49E3"/>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22B0"/>
  <w15:chartTrackingRefBased/>
  <w15:docId w15:val="{8B47C112-232D-4E27-81D3-9C0A659F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3F3"/>
    <w:rPr>
      <w:color w:val="0563C1" w:themeColor="hyperlink"/>
      <w:u w:val="single"/>
    </w:rPr>
  </w:style>
  <w:style w:type="character" w:styleId="UnresolvedMention">
    <w:name w:val="Unresolved Mention"/>
    <w:basedOn w:val="DefaultParagraphFont"/>
    <w:uiPriority w:val="99"/>
    <w:semiHidden/>
    <w:unhideWhenUsed/>
    <w:rsid w:val="006723F3"/>
    <w:rPr>
      <w:color w:val="605E5C"/>
      <w:shd w:val="clear" w:color="auto" w:fill="E1DFDD"/>
    </w:rPr>
  </w:style>
  <w:style w:type="paragraph" w:customStyle="1" w:styleId="Standard">
    <w:name w:val="Standard"/>
    <w:rsid w:val="006723F3"/>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customStyle="1" w:styleId="Textbody">
    <w:name w:val="Text body"/>
    <w:basedOn w:val="Standard"/>
    <w:rsid w:val="006723F3"/>
    <w:pPr>
      <w:spacing w:after="140" w:line="276" w:lineRule="auto"/>
    </w:pPr>
  </w:style>
  <w:style w:type="character" w:customStyle="1" w:styleId="StrongEmphasis">
    <w:name w:val="Strong Emphasis"/>
    <w:rsid w:val="006723F3"/>
    <w:rPr>
      <w:b/>
      <w:bCs/>
    </w:rPr>
  </w:style>
  <w:style w:type="paragraph" w:styleId="Header">
    <w:name w:val="header"/>
    <w:basedOn w:val="Normal"/>
    <w:link w:val="HeaderChar"/>
    <w:uiPriority w:val="99"/>
    <w:unhideWhenUsed/>
    <w:rsid w:val="00455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7E"/>
  </w:style>
  <w:style w:type="paragraph" w:styleId="Footer">
    <w:name w:val="footer"/>
    <w:basedOn w:val="Normal"/>
    <w:link w:val="FooterChar"/>
    <w:uiPriority w:val="99"/>
    <w:unhideWhenUsed/>
    <w:rsid w:val="00455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7E"/>
  </w:style>
  <w:style w:type="character" w:styleId="FollowedHyperlink">
    <w:name w:val="FollowedHyperlink"/>
    <w:basedOn w:val="DefaultParagraphFont"/>
    <w:uiPriority w:val="99"/>
    <w:semiHidden/>
    <w:unhideWhenUsed/>
    <w:rsid w:val="00FD006F"/>
    <w:rPr>
      <w:color w:val="954F72" w:themeColor="followedHyperlink"/>
      <w:u w:val="single"/>
    </w:rPr>
  </w:style>
  <w:style w:type="paragraph" w:styleId="NormalWeb">
    <w:name w:val="Normal (Web)"/>
    <w:basedOn w:val="Normal"/>
    <w:uiPriority w:val="99"/>
    <w:semiHidden/>
    <w:unhideWhenUsed/>
    <w:rsid w:val="004B5E48"/>
    <w:pPr>
      <w:spacing w:before="100" w:beforeAutospacing="1" w:after="100" w:afterAutospacing="1" w:line="240" w:lineRule="auto"/>
    </w:pPr>
    <w:rPr>
      <w:rFonts w:ascii="Times New Roman" w:eastAsia="Times New Roman" w:hAnsi="Times New Roman" w:cs="Times New Roman"/>
      <w:sz w:val="24"/>
      <w:szCs w:val="24"/>
      <w:lang w:val="en-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893">
      <w:bodyDiv w:val="1"/>
      <w:marLeft w:val="0"/>
      <w:marRight w:val="0"/>
      <w:marTop w:val="0"/>
      <w:marBottom w:val="0"/>
      <w:divBdr>
        <w:top w:val="none" w:sz="0" w:space="0" w:color="auto"/>
        <w:left w:val="none" w:sz="0" w:space="0" w:color="auto"/>
        <w:bottom w:val="none" w:sz="0" w:space="0" w:color="auto"/>
        <w:right w:val="none" w:sz="0" w:space="0" w:color="auto"/>
      </w:divBdr>
    </w:div>
    <w:div w:id="872696725">
      <w:bodyDiv w:val="1"/>
      <w:marLeft w:val="0"/>
      <w:marRight w:val="0"/>
      <w:marTop w:val="0"/>
      <w:marBottom w:val="0"/>
      <w:divBdr>
        <w:top w:val="none" w:sz="0" w:space="0" w:color="auto"/>
        <w:left w:val="none" w:sz="0" w:space="0" w:color="auto"/>
        <w:bottom w:val="none" w:sz="0" w:space="0" w:color="auto"/>
        <w:right w:val="none" w:sz="0" w:space="0" w:color="auto"/>
      </w:divBdr>
    </w:div>
    <w:div w:id="1065026949">
      <w:bodyDiv w:val="1"/>
      <w:marLeft w:val="0"/>
      <w:marRight w:val="0"/>
      <w:marTop w:val="0"/>
      <w:marBottom w:val="0"/>
      <w:divBdr>
        <w:top w:val="none" w:sz="0" w:space="0" w:color="auto"/>
        <w:left w:val="none" w:sz="0" w:space="0" w:color="auto"/>
        <w:bottom w:val="none" w:sz="0" w:space="0" w:color="auto"/>
        <w:right w:val="none" w:sz="0" w:space="0" w:color="auto"/>
      </w:divBdr>
    </w:div>
    <w:div w:id="1067265229">
      <w:bodyDiv w:val="1"/>
      <w:marLeft w:val="0"/>
      <w:marRight w:val="0"/>
      <w:marTop w:val="0"/>
      <w:marBottom w:val="0"/>
      <w:divBdr>
        <w:top w:val="none" w:sz="0" w:space="0" w:color="auto"/>
        <w:left w:val="none" w:sz="0" w:space="0" w:color="auto"/>
        <w:bottom w:val="none" w:sz="0" w:space="0" w:color="auto"/>
        <w:right w:val="none" w:sz="0" w:space="0" w:color="auto"/>
      </w:divBdr>
    </w:div>
    <w:div w:id="1211383509">
      <w:bodyDiv w:val="1"/>
      <w:marLeft w:val="0"/>
      <w:marRight w:val="0"/>
      <w:marTop w:val="0"/>
      <w:marBottom w:val="0"/>
      <w:divBdr>
        <w:top w:val="none" w:sz="0" w:space="0" w:color="auto"/>
        <w:left w:val="none" w:sz="0" w:space="0" w:color="auto"/>
        <w:bottom w:val="none" w:sz="0" w:space="0" w:color="auto"/>
        <w:right w:val="none" w:sz="0" w:space="0" w:color="auto"/>
      </w:divBdr>
    </w:div>
    <w:div w:id="1527475141">
      <w:bodyDiv w:val="1"/>
      <w:marLeft w:val="0"/>
      <w:marRight w:val="0"/>
      <w:marTop w:val="0"/>
      <w:marBottom w:val="0"/>
      <w:divBdr>
        <w:top w:val="none" w:sz="0" w:space="0" w:color="auto"/>
        <w:left w:val="none" w:sz="0" w:space="0" w:color="auto"/>
        <w:bottom w:val="none" w:sz="0" w:space="0" w:color="auto"/>
        <w:right w:val="none" w:sz="0" w:space="0" w:color="auto"/>
      </w:divBdr>
    </w:div>
    <w:div w:id="1860923511">
      <w:bodyDiv w:val="1"/>
      <w:marLeft w:val="0"/>
      <w:marRight w:val="0"/>
      <w:marTop w:val="0"/>
      <w:marBottom w:val="0"/>
      <w:divBdr>
        <w:top w:val="none" w:sz="0" w:space="0" w:color="auto"/>
        <w:left w:val="none" w:sz="0" w:space="0" w:color="auto"/>
        <w:bottom w:val="none" w:sz="0" w:space="0" w:color="auto"/>
        <w:right w:val="none" w:sz="0" w:space="0" w:color="auto"/>
      </w:divBdr>
    </w:div>
    <w:div w:id="2041469033">
      <w:bodyDiv w:val="1"/>
      <w:marLeft w:val="0"/>
      <w:marRight w:val="0"/>
      <w:marTop w:val="0"/>
      <w:marBottom w:val="0"/>
      <w:divBdr>
        <w:top w:val="none" w:sz="0" w:space="0" w:color="auto"/>
        <w:left w:val="none" w:sz="0" w:space="0" w:color="auto"/>
        <w:bottom w:val="none" w:sz="0" w:space="0" w:color="auto"/>
        <w:right w:val="none" w:sz="0" w:space="0" w:color="auto"/>
      </w:divBdr>
    </w:div>
    <w:div w:id="20629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it/p-doc2-0-0-A-3f2b3d32392f29.html" TargetMode="External"/><Relationship Id="rId3" Type="http://schemas.openxmlformats.org/officeDocument/2006/relationships/settings" Target="settings.xml"/><Relationship Id="rId7" Type="http://schemas.openxmlformats.org/officeDocument/2006/relationships/hyperlink" Target="https://meet.google.com/ssw-ttnh-yv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unifi.it/mod/page/view.php?id=437156" TargetMode="External"/><Relationship Id="rId4" Type="http://schemas.openxmlformats.org/officeDocument/2006/relationships/webSettings" Target="webSettings.xml"/><Relationship Id="rId9" Type="http://schemas.openxmlformats.org/officeDocument/2006/relationships/hyperlink" Target="https://e-l.unifi.it/mod/page/view.php?id=437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3273</Words>
  <Characters>18662</Characters>
  <Application>Microsoft Office Word</Application>
  <DocSecurity>0</DocSecurity>
  <Lines>155</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sainsbury</dc:creator>
  <cp:keywords/>
  <dc:description/>
  <cp:lastModifiedBy>Isabella Martini</cp:lastModifiedBy>
  <cp:revision>2</cp:revision>
  <dcterms:created xsi:type="dcterms:W3CDTF">2024-02-12T14:22:00Z</dcterms:created>
  <dcterms:modified xsi:type="dcterms:W3CDTF">2024-02-12T14:22:00Z</dcterms:modified>
</cp:coreProperties>
</file>