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62ED" w14:textId="77777777" w:rsidR="002D6DD9" w:rsidRDefault="002D6DD9" w:rsidP="002D6D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 xml:space="preserve">Università di Firenze           Dipartimento di Formazione, Lingue, Intercultura, Letterature e Psicologia                               </w:t>
      </w:r>
    </w:p>
    <w:p w14:paraId="2CC7E595" w14:textId="77777777" w:rsidR="002D6DD9" w:rsidRDefault="002D6DD9" w:rsidP="002D6D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  <w:u w:val="single"/>
          <w:lang w:val="it-IT"/>
        </w:rPr>
      </w:pPr>
      <w:r>
        <w:rPr>
          <w:rFonts w:ascii="Verdana" w:hAnsi="Verdana" w:cs="Verdana"/>
          <w:sz w:val="20"/>
          <w:szCs w:val="20"/>
          <w:u w:val="single"/>
          <w:lang w:val="it-IT"/>
        </w:rPr>
        <w:t>Corso in Lingua e Cultura degli U.S.A.</w:t>
      </w:r>
      <w:r>
        <w:rPr>
          <w:rFonts w:ascii="Verdana" w:hAnsi="Verdana" w:cs="Verdana"/>
          <w:sz w:val="20"/>
          <w:szCs w:val="20"/>
          <w:u w:val="single"/>
          <w:lang w:val="it-IT"/>
        </w:rPr>
        <w:tab/>
      </w:r>
      <w:r>
        <w:rPr>
          <w:rFonts w:ascii="Verdana" w:hAnsi="Verdana" w:cs="Verdana"/>
          <w:sz w:val="20"/>
          <w:szCs w:val="20"/>
          <w:u w:val="single"/>
          <w:lang w:val="it-IT"/>
        </w:rPr>
        <w:tab/>
      </w:r>
      <w:r>
        <w:rPr>
          <w:rFonts w:ascii="Verdana" w:hAnsi="Verdana" w:cs="Verdana"/>
          <w:sz w:val="20"/>
          <w:szCs w:val="20"/>
          <w:u w:val="single"/>
          <w:lang w:val="it-IT"/>
        </w:rPr>
        <w:tab/>
        <w:t xml:space="preserve">     </w:t>
      </w:r>
      <w:r>
        <w:rPr>
          <w:rFonts w:ascii="Verdana" w:hAnsi="Verdana" w:cs="Verdana"/>
          <w:sz w:val="20"/>
          <w:szCs w:val="20"/>
          <w:u w:val="single"/>
          <w:lang w:val="it-IT"/>
        </w:rPr>
        <w:tab/>
      </w:r>
      <w:r>
        <w:rPr>
          <w:rFonts w:ascii="Verdana" w:hAnsi="Verdana" w:cs="Verdana"/>
          <w:sz w:val="20"/>
          <w:szCs w:val="20"/>
          <w:u w:val="single"/>
          <w:lang w:val="it-IT"/>
        </w:rPr>
        <w:tab/>
      </w:r>
      <w:r>
        <w:rPr>
          <w:rFonts w:ascii="Verdana" w:hAnsi="Verdana" w:cs="Verdana"/>
          <w:sz w:val="20"/>
          <w:szCs w:val="20"/>
          <w:u w:val="single"/>
          <w:lang w:val="it-IT"/>
        </w:rPr>
        <w:tab/>
      </w:r>
      <w:r>
        <w:rPr>
          <w:rFonts w:ascii="Verdana" w:hAnsi="Verdana" w:cs="Verdana"/>
          <w:sz w:val="20"/>
          <w:szCs w:val="20"/>
          <w:u w:val="single"/>
          <w:lang w:val="it-IT"/>
        </w:rPr>
        <w:tab/>
        <w:t xml:space="preserve">       John Gilbert </w:t>
      </w:r>
    </w:p>
    <w:p w14:paraId="57D2B61D" w14:textId="77777777" w:rsidR="002D6DD9" w:rsidRDefault="002D6D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it-IT"/>
        </w:rPr>
      </w:pPr>
    </w:p>
    <w:p w14:paraId="7E6BD581" w14:textId="0A94304E" w:rsidR="00DE2B31" w:rsidRDefault="002D6DD9" w:rsidP="00DE2B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>“</w:t>
      </w:r>
      <w:r w:rsidR="001F24A7">
        <w:rPr>
          <w:rFonts w:ascii="Verdana"/>
          <w:sz w:val="20"/>
          <w:szCs w:val="20"/>
          <w:lang w:val="it-IT"/>
        </w:rPr>
        <w:t>Italoamericani, dimenticare Colombo</w:t>
      </w:r>
      <w:r w:rsidR="00DE2B31">
        <w:rPr>
          <w:rFonts w:ascii="Verdana"/>
          <w:sz w:val="20"/>
          <w:szCs w:val="20"/>
          <w:lang w:val="it-IT"/>
        </w:rPr>
        <w:t>:</w:t>
      </w:r>
    </w:p>
    <w:p w14:paraId="2117634D" w14:textId="09EAAA4E" w:rsidR="00CE4D16" w:rsidRPr="00DE2B31" w:rsidRDefault="001F24A7" w:rsidP="00DE2B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>Proteste. La difesa delle statue indica slittamento a destra, a difesa di privilegi acquisiti nei decenni</w:t>
      </w:r>
      <w:r w:rsidR="002D6DD9">
        <w:rPr>
          <w:rFonts w:ascii="Verdana"/>
          <w:sz w:val="20"/>
          <w:szCs w:val="20"/>
          <w:lang w:val="it-IT"/>
        </w:rPr>
        <w:t>”</w:t>
      </w:r>
    </w:p>
    <w:p w14:paraId="5999D6D2" w14:textId="4AB92AE3" w:rsidR="002D6DD9" w:rsidRDefault="001F24A7" w:rsidP="00DE2B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 xml:space="preserve">di Luca </w:t>
      </w:r>
      <w:proofErr w:type="spellStart"/>
      <w:r>
        <w:rPr>
          <w:rFonts w:ascii="Verdana"/>
          <w:sz w:val="20"/>
          <w:szCs w:val="20"/>
          <w:lang w:val="it-IT"/>
        </w:rPr>
        <w:t>Peretti</w:t>
      </w:r>
      <w:proofErr w:type="spellEnd"/>
      <w:r>
        <w:rPr>
          <w:rFonts w:ascii="Verdana"/>
          <w:sz w:val="20"/>
          <w:szCs w:val="20"/>
          <w:lang w:val="it-IT"/>
        </w:rPr>
        <w:t xml:space="preserve">, </w:t>
      </w:r>
      <w:r w:rsidR="002D6DD9">
        <w:rPr>
          <w:rFonts w:ascii="Verdana"/>
          <w:sz w:val="20"/>
          <w:szCs w:val="20"/>
          <w:lang w:val="it-IT"/>
        </w:rPr>
        <w:t xml:space="preserve">su </w:t>
      </w:r>
      <w:r w:rsidR="002D6DD9">
        <w:rPr>
          <w:rFonts w:ascii="Verdana"/>
          <w:i/>
          <w:iCs/>
          <w:sz w:val="20"/>
          <w:szCs w:val="20"/>
          <w:lang w:val="it-IT"/>
        </w:rPr>
        <w:t>ALIAS</w:t>
      </w:r>
      <w:r w:rsidR="002D6DD9">
        <w:rPr>
          <w:rFonts w:ascii="Verdana"/>
          <w:sz w:val="20"/>
          <w:szCs w:val="20"/>
          <w:lang w:val="it-IT"/>
        </w:rPr>
        <w:t xml:space="preserve"> del </w:t>
      </w:r>
      <w:r w:rsidR="002D6DD9">
        <w:rPr>
          <w:rFonts w:ascii="Verdana"/>
          <w:i/>
          <w:iCs/>
          <w:sz w:val="20"/>
          <w:szCs w:val="20"/>
          <w:lang w:val="it-IT"/>
        </w:rPr>
        <w:t>m</w:t>
      </w:r>
      <w:r w:rsidR="002D6DD9">
        <w:rPr>
          <w:rFonts w:ascii="Verdana"/>
          <w:i/>
          <w:iCs/>
          <w:sz w:val="20"/>
          <w:szCs w:val="20"/>
          <w:lang w:val="it-IT"/>
        </w:rPr>
        <w:t>anifesto</w:t>
      </w:r>
      <w:r w:rsidR="00DE2B31">
        <w:rPr>
          <w:rFonts w:ascii="Verdana"/>
          <w:i/>
          <w:iCs/>
          <w:sz w:val="20"/>
          <w:szCs w:val="20"/>
          <w:lang w:val="it-IT"/>
        </w:rPr>
        <w:t xml:space="preserve">, </w:t>
      </w:r>
      <w:r w:rsidR="00DE2B31">
        <w:rPr>
          <w:rFonts w:ascii="Verdana"/>
          <w:sz w:val="20"/>
          <w:szCs w:val="20"/>
          <w:lang w:val="it-IT"/>
        </w:rPr>
        <w:t>1 agosto 2020</w:t>
      </w:r>
    </w:p>
    <w:p w14:paraId="28BE6DD4" w14:textId="7DD31B4A" w:rsidR="00CE4D16" w:rsidRDefault="00CE4D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2C88371B" w14:textId="77777777" w:rsidR="00CE4D16" w:rsidRDefault="00CE4D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00B6DF87" w14:textId="77777777" w:rsidR="00CE4D16" w:rsidRDefault="001F2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hAnsi="Verdana"/>
          <w:sz w:val="20"/>
          <w:szCs w:val="20"/>
          <w:lang w:val="it-IT"/>
        </w:rPr>
        <w:t>È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molto presto il 24 giugno quando qualche decina di </w:t>
      </w:r>
      <w:r>
        <w:rPr>
          <w:rFonts w:ascii="Verdana"/>
          <w:sz w:val="20"/>
          <w:szCs w:val="20"/>
          <w:lang w:val="it-IT"/>
        </w:rPr>
        <w:t xml:space="preserve">italoamericani si raduna intorno alla statua di Colombo nel quartiere italiano di New </w:t>
      </w:r>
      <w:proofErr w:type="spellStart"/>
      <w:r>
        <w:rPr>
          <w:rFonts w:ascii="Verdana"/>
          <w:sz w:val="20"/>
          <w:szCs w:val="20"/>
          <w:lang w:val="it-IT"/>
        </w:rPr>
        <w:t>Haven</w:t>
      </w:r>
      <w:proofErr w:type="spellEnd"/>
      <w:r>
        <w:rPr>
          <w:rFonts w:ascii="Verdana"/>
          <w:sz w:val="20"/>
          <w:szCs w:val="20"/>
          <w:lang w:val="it-IT"/>
        </w:rPr>
        <w:t>, in Connecticut. Da giorni si rincorrono voci sulla rimozione di questa statua inaugurata a fine Ottocento quando i primi immigrati italiani cominciavano ad arrivar</w:t>
      </w:r>
      <w:r>
        <w:rPr>
          <w:rFonts w:ascii="Verdana"/>
          <w:sz w:val="20"/>
          <w:szCs w:val="20"/>
          <w:lang w:val="it-IT"/>
        </w:rPr>
        <w:t>e da queste parti per lavorare nelle industrie locali. Negli anni diventeranno il principale gruppo etnico della citt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ascii="Verdana"/>
          <w:sz w:val="20"/>
          <w:szCs w:val="20"/>
          <w:lang w:val="it-IT"/>
        </w:rPr>
        <w:t xml:space="preserve">, e nella zona della statua, in un quartiere ormai molto cambiato tra </w:t>
      </w:r>
      <w:proofErr w:type="spellStart"/>
      <w:r>
        <w:rPr>
          <w:rFonts w:ascii="Verdana"/>
          <w:sz w:val="20"/>
          <w:szCs w:val="20"/>
          <w:lang w:val="it-IT"/>
        </w:rPr>
        <w:t>gentrificazione</w:t>
      </w:r>
      <w:proofErr w:type="spellEnd"/>
      <w:r>
        <w:rPr>
          <w:rFonts w:ascii="Verdana"/>
          <w:sz w:val="20"/>
          <w:szCs w:val="20"/>
          <w:lang w:val="it-IT"/>
        </w:rPr>
        <w:t xml:space="preserve"> e stravolgimenti urbanistici, ci sono ancora la chie</w:t>
      </w:r>
      <w:r>
        <w:rPr>
          <w:rFonts w:ascii="Verdana"/>
          <w:sz w:val="20"/>
          <w:szCs w:val="20"/>
          <w:lang w:val="it-IT"/>
        </w:rPr>
        <w:t>sa cattolica, i ristoranti, i circoli ricreativi, insomma il centro della vita italoamericana. Questi discendenti di italiani hanno davvero poco in comune con quelli, straccioni e discriminati, che arrivavano qui per lavorare dodici ore al giorno per i pad</w:t>
      </w:r>
      <w:r>
        <w:rPr>
          <w:rFonts w:ascii="Verdana"/>
          <w:sz w:val="20"/>
          <w:szCs w:val="20"/>
          <w:lang w:val="it-IT"/>
        </w:rPr>
        <w:t xml:space="preserve">roni wasp. La difesa della statua di Colombo </w:t>
      </w:r>
      <w:r>
        <w:rPr>
          <w:rFonts w:hAnsi="Verdana"/>
          <w:sz w:val="20"/>
          <w:szCs w:val="20"/>
          <w:lang w:val="it-IT"/>
        </w:rPr>
        <w:t>è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soprattutto la difesa dei privilegi acquisiti nei decenni.</w:t>
      </w:r>
    </w:p>
    <w:p w14:paraId="02A9F3EC" w14:textId="77777777" w:rsidR="00CE4D16" w:rsidRDefault="00CE4D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4CFF48DA" w14:textId="77777777" w:rsidR="00CE4D16" w:rsidRDefault="001F2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 xml:space="preserve">Quando nel corso della mattinata arrivano i manifestanti di Black </w:t>
      </w:r>
      <w:proofErr w:type="spellStart"/>
      <w:r>
        <w:rPr>
          <w:rFonts w:ascii="Verdana"/>
          <w:sz w:val="20"/>
          <w:szCs w:val="20"/>
          <w:lang w:val="it-IT"/>
        </w:rPr>
        <w:t>Lives</w:t>
      </w:r>
      <w:proofErr w:type="spellEnd"/>
      <w:r>
        <w:rPr>
          <w:rFonts w:ascii="Verdana"/>
          <w:sz w:val="20"/>
          <w:szCs w:val="20"/>
          <w:lang w:val="it-IT"/>
        </w:rPr>
        <w:t xml:space="preserve"> </w:t>
      </w:r>
      <w:proofErr w:type="spellStart"/>
      <w:r>
        <w:rPr>
          <w:rFonts w:ascii="Verdana"/>
          <w:sz w:val="20"/>
          <w:szCs w:val="20"/>
          <w:lang w:val="it-IT"/>
        </w:rPr>
        <w:t>Matter</w:t>
      </w:r>
      <w:proofErr w:type="spellEnd"/>
      <w:r>
        <w:rPr>
          <w:rFonts w:ascii="Verdana"/>
          <w:sz w:val="20"/>
          <w:szCs w:val="20"/>
          <w:lang w:val="it-IT"/>
        </w:rPr>
        <w:t xml:space="preserve"> sale la tensione. Nel pomeriggio, davanti a qualche centinaio di perso</w:t>
      </w:r>
      <w:r>
        <w:rPr>
          <w:rFonts w:ascii="Verdana"/>
          <w:sz w:val="20"/>
          <w:szCs w:val="20"/>
          <w:lang w:val="it-IT"/>
        </w:rPr>
        <w:t xml:space="preserve">ne e qualche altre migliaia collegati in streaming, la statua </w:t>
      </w:r>
      <w:r>
        <w:rPr>
          <w:rFonts w:hAnsi="Verdana"/>
          <w:sz w:val="20"/>
          <w:szCs w:val="20"/>
          <w:lang w:val="it-IT"/>
        </w:rPr>
        <w:t>è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rimossa dal comune, e non buttata gi</w:t>
      </w:r>
      <w:r>
        <w:rPr>
          <w:rFonts w:hAnsi="Verdana"/>
          <w:sz w:val="20"/>
          <w:szCs w:val="20"/>
          <w:lang w:val="it-IT"/>
        </w:rPr>
        <w:t>ù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come in altre citt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USA. </w:t>
      </w:r>
      <w:r>
        <w:rPr>
          <w:rFonts w:hAnsi="Verdana"/>
          <w:sz w:val="20"/>
          <w:szCs w:val="20"/>
          <w:lang w:val="it-IT"/>
        </w:rPr>
        <w:t>«</w:t>
      </w:r>
      <w:r>
        <w:rPr>
          <w:rFonts w:ascii="Verdana"/>
          <w:sz w:val="20"/>
          <w:szCs w:val="20"/>
          <w:lang w:val="it-IT"/>
        </w:rPr>
        <w:t>Oggi hanno scelto vergogna invece dell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>orgoglio</w:t>
      </w:r>
      <w:r>
        <w:rPr>
          <w:rFonts w:hAnsi="Verdana"/>
          <w:sz w:val="20"/>
          <w:szCs w:val="20"/>
          <w:lang w:val="it-IT"/>
        </w:rPr>
        <w:t>»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dichiara Alfonso Panico, ex viceconsole onorario d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>Italia in Connecticut.</w:t>
      </w:r>
    </w:p>
    <w:p w14:paraId="789AA74C" w14:textId="77777777" w:rsidR="00CE4D16" w:rsidRDefault="00CE4D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601106DE" w14:textId="77777777" w:rsidR="00CE4D16" w:rsidRDefault="001F2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>Ques</w:t>
      </w:r>
      <w:r>
        <w:rPr>
          <w:rFonts w:ascii="Verdana"/>
          <w:sz w:val="20"/>
          <w:szCs w:val="20"/>
          <w:lang w:val="it-IT"/>
        </w:rPr>
        <w:t>te reazioni non devono stupire. La parte pi</w:t>
      </w:r>
      <w:r>
        <w:rPr>
          <w:rFonts w:hAnsi="Verdana"/>
          <w:sz w:val="20"/>
          <w:szCs w:val="20"/>
          <w:lang w:val="it-IT"/>
        </w:rPr>
        <w:t>ù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vocale e in vista delle comunit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italoamericane degli USA </w:t>
      </w:r>
      <w:r>
        <w:rPr>
          <w:rFonts w:hAnsi="Verdana"/>
          <w:sz w:val="20"/>
          <w:szCs w:val="20"/>
          <w:lang w:val="it-IT"/>
        </w:rPr>
        <w:t>è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saldamente conservatrice, e in linea di massima ostile alle proteste delle scorse settimane. Si sono visti gruppi di ragazzotti italoamericani aggirars</w:t>
      </w:r>
      <w:r>
        <w:rPr>
          <w:rFonts w:ascii="Verdana"/>
          <w:sz w:val="20"/>
          <w:szCs w:val="20"/>
          <w:lang w:val="it-IT"/>
        </w:rPr>
        <w:t>i armati di spranghe e bastoni, e in alcuni casi anche di altro, in varie citt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statunitensi: a Philadelphia, dove per difendere la statua di Colombo qualcuno </w:t>
      </w:r>
      <w:r>
        <w:rPr>
          <w:rFonts w:hAnsi="Verdana"/>
          <w:sz w:val="20"/>
          <w:szCs w:val="20"/>
          <w:lang w:val="it-IT"/>
        </w:rPr>
        <w:t>è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sceso in piazza anche con fucili d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>assalto, nel Bronx a New York, e in molte altre citt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gli it</w:t>
      </w:r>
      <w:r>
        <w:rPr>
          <w:rFonts w:ascii="Verdana"/>
          <w:sz w:val="20"/>
          <w:szCs w:val="20"/>
          <w:lang w:val="it-IT"/>
        </w:rPr>
        <w:t xml:space="preserve">aloamericani, una volta vessati, linciati, e sfruttati si sono mischiati con gli altri bianchi razzisti. Difendere Colombo </w:t>
      </w:r>
      <w:r>
        <w:rPr>
          <w:rFonts w:hAnsi="Verdana"/>
          <w:sz w:val="20"/>
          <w:szCs w:val="20"/>
          <w:lang w:val="it-IT"/>
        </w:rPr>
        <w:t>è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parte di una difesa pi</w:t>
      </w:r>
      <w:r>
        <w:rPr>
          <w:rFonts w:hAnsi="Verdana"/>
          <w:sz w:val="20"/>
          <w:szCs w:val="20"/>
          <w:lang w:val="it-IT"/>
        </w:rPr>
        <w:t>ù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ampia del proprio spazio acquisito di componenti dell</w:t>
      </w:r>
      <w:r>
        <w:rPr>
          <w:rFonts w:hAnsi="Verdana"/>
          <w:sz w:val="20"/>
          <w:szCs w:val="20"/>
          <w:lang w:val="it-IT"/>
        </w:rPr>
        <w:t>’é</w:t>
      </w:r>
      <w:r>
        <w:rPr>
          <w:rFonts w:ascii="Verdana"/>
          <w:sz w:val="20"/>
          <w:szCs w:val="20"/>
          <w:lang w:val="it-IT"/>
        </w:rPr>
        <w:t xml:space="preserve">lite bianca degli USA. Come notano Joseph </w:t>
      </w:r>
      <w:proofErr w:type="spellStart"/>
      <w:r>
        <w:rPr>
          <w:rFonts w:ascii="Verdana"/>
          <w:sz w:val="20"/>
          <w:szCs w:val="20"/>
          <w:lang w:val="it-IT"/>
        </w:rPr>
        <w:t>Sciorra</w:t>
      </w:r>
      <w:proofErr w:type="spellEnd"/>
      <w:r>
        <w:rPr>
          <w:rFonts w:ascii="Verdana"/>
          <w:sz w:val="20"/>
          <w:szCs w:val="20"/>
          <w:lang w:val="it-IT"/>
        </w:rPr>
        <w:t xml:space="preserve"> e </w:t>
      </w:r>
      <w:r>
        <w:rPr>
          <w:rFonts w:ascii="Verdana"/>
          <w:sz w:val="20"/>
          <w:szCs w:val="20"/>
          <w:lang w:val="it-IT"/>
        </w:rPr>
        <w:t xml:space="preserve">Laura E. Ruberto, due tra i principali studiosi di questi temi, in un articolo uscito sul blog </w:t>
      </w:r>
      <w:proofErr w:type="spellStart"/>
      <w:r>
        <w:rPr>
          <w:rFonts w:ascii="Verdana"/>
          <w:sz w:val="20"/>
          <w:szCs w:val="20"/>
          <w:lang w:val="it-IT"/>
        </w:rPr>
        <w:t>Process</w:t>
      </w:r>
      <w:proofErr w:type="spellEnd"/>
      <w:r>
        <w:rPr>
          <w:rFonts w:ascii="Verdana"/>
          <w:sz w:val="20"/>
          <w:szCs w:val="20"/>
          <w:lang w:val="it-IT"/>
        </w:rPr>
        <w:t xml:space="preserve">, </w:t>
      </w:r>
      <w:r>
        <w:rPr>
          <w:rFonts w:hAnsi="Verdana"/>
          <w:sz w:val="20"/>
          <w:szCs w:val="20"/>
          <w:lang w:val="it-IT"/>
        </w:rPr>
        <w:t>«</w:t>
      </w:r>
      <w:r>
        <w:rPr>
          <w:rFonts w:ascii="Verdana"/>
          <w:sz w:val="20"/>
          <w:szCs w:val="20"/>
          <w:lang w:val="it-IT"/>
        </w:rPr>
        <w:t>Colombo, come simbolo di risolutezza individualistica e del Destino Manifesto, emerse come un eroe americano prima dell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 xml:space="preserve">arrivo della maggioranza degli </w:t>
      </w:r>
      <w:r>
        <w:rPr>
          <w:rFonts w:ascii="Verdana"/>
          <w:sz w:val="20"/>
          <w:szCs w:val="20"/>
          <w:lang w:val="it-IT"/>
        </w:rPr>
        <w:t>immigrati italiani</w:t>
      </w:r>
      <w:r>
        <w:rPr>
          <w:rFonts w:hAnsi="Verdana"/>
          <w:sz w:val="20"/>
          <w:szCs w:val="20"/>
          <w:lang w:val="it-IT"/>
        </w:rPr>
        <w:t>»</w:t>
      </w:r>
      <w:r>
        <w:rPr>
          <w:rFonts w:ascii="Verdana"/>
          <w:sz w:val="20"/>
          <w:szCs w:val="20"/>
          <w:lang w:val="it-IT"/>
        </w:rPr>
        <w:t xml:space="preserve">, ma poi sono questi che tra fine </w:t>
      </w:r>
      <w:proofErr w:type="gramStart"/>
      <w:r>
        <w:rPr>
          <w:rFonts w:ascii="Verdana"/>
          <w:sz w:val="20"/>
          <w:szCs w:val="20"/>
          <w:lang w:val="it-IT"/>
        </w:rPr>
        <w:t>ottocento</w:t>
      </w:r>
      <w:proofErr w:type="gramEnd"/>
      <w:r>
        <w:rPr>
          <w:rFonts w:ascii="Verdana"/>
          <w:sz w:val="20"/>
          <w:szCs w:val="20"/>
          <w:lang w:val="it-IT"/>
        </w:rPr>
        <w:t xml:space="preserve"> e inizio novecento </w:t>
      </w:r>
      <w:r>
        <w:rPr>
          <w:rFonts w:hAnsi="Verdana"/>
          <w:sz w:val="20"/>
          <w:szCs w:val="20"/>
          <w:lang w:val="it-IT"/>
        </w:rPr>
        <w:t>«</w:t>
      </w:r>
      <w:r>
        <w:rPr>
          <w:rFonts w:ascii="Verdana"/>
          <w:sz w:val="20"/>
          <w:szCs w:val="20"/>
          <w:lang w:val="it-IT"/>
        </w:rPr>
        <w:t>costruirono sull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>agiografia di Colombo la loro identit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emergente di bianchi provvisori</w:t>
      </w:r>
      <w:r>
        <w:rPr>
          <w:rFonts w:hAnsi="Verdana"/>
          <w:sz w:val="20"/>
          <w:szCs w:val="20"/>
          <w:lang w:val="it-IT"/>
        </w:rPr>
        <w:t>»</w:t>
      </w:r>
      <w:r>
        <w:rPr>
          <w:rFonts w:ascii="Verdana"/>
          <w:sz w:val="20"/>
          <w:szCs w:val="20"/>
          <w:lang w:val="it-IT"/>
        </w:rPr>
        <w:t xml:space="preserve">. </w:t>
      </w:r>
      <w:r>
        <w:rPr>
          <w:rFonts w:hAnsi="Verdana"/>
          <w:sz w:val="20"/>
          <w:szCs w:val="20"/>
          <w:lang w:val="it-IT"/>
        </w:rPr>
        <w:t>È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un passaggio fondamentale: queste statue, e il mito di Colombo in generale, sorgo</w:t>
      </w:r>
      <w:r>
        <w:rPr>
          <w:rFonts w:ascii="Verdana"/>
          <w:sz w:val="20"/>
          <w:szCs w:val="20"/>
          <w:lang w:val="it-IT"/>
        </w:rPr>
        <w:t>no per affermarsi, rivendicare una presenza forte e reale, quando le comunit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italiane erano ancora discriminate, spesso violentemente (l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 xml:space="preserve">ultimo linciaggio riconosciuto di un italiano </w:t>
      </w:r>
      <w:r>
        <w:rPr>
          <w:rFonts w:hAnsi="Verdana"/>
          <w:sz w:val="20"/>
          <w:szCs w:val="20"/>
          <w:lang w:val="it-IT"/>
        </w:rPr>
        <w:t>è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degli anni </w:t>
      </w:r>
      <w:proofErr w:type="gramStart"/>
      <w:r>
        <w:rPr>
          <w:rFonts w:ascii="Verdana"/>
          <w:sz w:val="20"/>
          <w:szCs w:val="20"/>
          <w:lang w:val="it-IT"/>
        </w:rPr>
        <w:t>dieci</w:t>
      </w:r>
      <w:proofErr w:type="gramEnd"/>
      <w:r>
        <w:rPr>
          <w:rFonts w:ascii="Verdana"/>
          <w:sz w:val="20"/>
          <w:szCs w:val="20"/>
          <w:lang w:val="it-IT"/>
        </w:rPr>
        <w:t xml:space="preserve"> del novecento). E lo fanno in nome di una fittizia un</w:t>
      </w:r>
      <w:r>
        <w:rPr>
          <w:rFonts w:ascii="Verdana"/>
          <w:sz w:val="20"/>
          <w:szCs w:val="20"/>
          <w:lang w:val="it-IT"/>
        </w:rPr>
        <w:t>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nazionale all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>estero di comunanza tra emigranti di zone diverse d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>Italia, nord e sud, poveri e ricchi. Forse il pi</w:t>
      </w:r>
      <w:r>
        <w:rPr>
          <w:rFonts w:hAnsi="Verdana"/>
          <w:sz w:val="20"/>
          <w:szCs w:val="20"/>
          <w:lang w:val="it-IT"/>
        </w:rPr>
        <w:t>ù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importante prominente italoamericano del tempo, Generoso Pope, proprietario de Il Progresso Italo-Americano, pro-fascista, fu negli anni </w:t>
      </w:r>
      <w:r>
        <w:rPr>
          <w:rFonts w:hAnsi="Verdana"/>
          <w:sz w:val="20"/>
          <w:szCs w:val="20"/>
          <w:lang w:val="it-IT"/>
        </w:rPr>
        <w:t>‘</w:t>
      </w:r>
      <w:r>
        <w:rPr>
          <w:rFonts w:ascii="Verdana"/>
          <w:sz w:val="20"/>
          <w:szCs w:val="20"/>
          <w:lang w:val="it-IT"/>
        </w:rPr>
        <w:t xml:space="preserve">20 e </w:t>
      </w:r>
      <w:r>
        <w:rPr>
          <w:rFonts w:hAnsi="Verdana"/>
          <w:sz w:val="20"/>
          <w:szCs w:val="20"/>
          <w:lang w:val="it-IT"/>
        </w:rPr>
        <w:t>‘</w:t>
      </w:r>
      <w:r>
        <w:rPr>
          <w:rFonts w:ascii="Verdana"/>
          <w:sz w:val="20"/>
          <w:szCs w:val="20"/>
          <w:lang w:val="it-IT"/>
        </w:rPr>
        <w:t>30 strumentale nell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 xml:space="preserve">usare Colombo per supportare le proprie cause </w:t>
      </w:r>
      <w:r>
        <w:rPr>
          <w:rFonts w:hAnsi="Verdana"/>
          <w:sz w:val="20"/>
          <w:szCs w:val="20"/>
          <w:lang w:val="it-IT"/>
        </w:rPr>
        <w:t>–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un lavoro di lobbying the porter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negli anni</w:t>
      </w:r>
      <w:r>
        <w:rPr>
          <w:rFonts w:ascii="Verdana"/>
          <w:sz w:val="20"/>
          <w:szCs w:val="20"/>
          <w:lang w:val="it-IT"/>
        </w:rPr>
        <w:t xml:space="preserve"> 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 xml:space="preserve">30 alla creazione del Columbus </w:t>
      </w:r>
      <w:proofErr w:type="spellStart"/>
      <w:r>
        <w:rPr>
          <w:rFonts w:ascii="Verdana"/>
          <w:sz w:val="20"/>
          <w:szCs w:val="20"/>
          <w:lang w:val="it-IT"/>
        </w:rPr>
        <w:t>Day</w:t>
      </w:r>
      <w:proofErr w:type="spellEnd"/>
      <w:r>
        <w:rPr>
          <w:rFonts w:ascii="Verdana"/>
          <w:sz w:val="20"/>
          <w:szCs w:val="20"/>
          <w:lang w:val="it-IT"/>
        </w:rPr>
        <w:t>.</w:t>
      </w:r>
    </w:p>
    <w:p w14:paraId="08416106" w14:textId="77777777" w:rsidR="00CE4D16" w:rsidRDefault="00CE4D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4F33C5A5" w14:textId="77777777" w:rsidR="00CE4D16" w:rsidRDefault="001F2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>Quella degli italoamericani e dell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>emigrazione italiana in USA ci sembra una storia molto lontana, quasi folkloristica, i parenti americani sono sempre pi</w:t>
      </w:r>
      <w:r>
        <w:rPr>
          <w:rFonts w:hAnsi="Verdana"/>
          <w:sz w:val="20"/>
          <w:szCs w:val="20"/>
          <w:lang w:val="it-IT"/>
        </w:rPr>
        <w:t>ù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distaccati, e i nuovi emigranti in USA non si sentono parte d</w:t>
      </w:r>
      <w:r>
        <w:rPr>
          <w:rFonts w:ascii="Verdana"/>
          <w:sz w:val="20"/>
          <w:szCs w:val="20"/>
          <w:lang w:val="it-IT"/>
        </w:rPr>
        <w:t xml:space="preserve">i questa storia. </w:t>
      </w:r>
      <w:proofErr w:type="gramStart"/>
      <w:r>
        <w:rPr>
          <w:rFonts w:ascii="Verdana"/>
          <w:sz w:val="20"/>
          <w:szCs w:val="20"/>
          <w:lang w:val="it-IT"/>
        </w:rPr>
        <w:t>Eppure</w:t>
      </w:r>
      <w:proofErr w:type="gramEnd"/>
      <w:r>
        <w:rPr>
          <w:rFonts w:ascii="Verdana"/>
          <w:sz w:val="20"/>
          <w:szCs w:val="20"/>
          <w:lang w:val="it-IT"/>
        </w:rPr>
        <w:t xml:space="preserve"> molti italoamericani votano o possono votare per le elezioni italiane, e per quanto spesso lo si ignori questa </w:t>
      </w:r>
      <w:r>
        <w:rPr>
          <w:rFonts w:hAnsi="Verdana"/>
          <w:sz w:val="20"/>
          <w:szCs w:val="20"/>
          <w:lang w:val="it-IT"/>
        </w:rPr>
        <w:t>«</w:t>
      </w:r>
      <w:r>
        <w:rPr>
          <w:rFonts w:ascii="Verdana"/>
          <w:sz w:val="20"/>
          <w:szCs w:val="20"/>
          <w:lang w:val="it-IT"/>
        </w:rPr>
        <w:t>Italia fuori dall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>Italia</w:t>
      </w:r>
      <w:r>
        <w:rPr>
          <w:rFonts w:hAnsi="Verdana"/>
          <w:sz w:val="20"/>
          <w:szCs w:val="20"/>
          <w:lang w:val="it-IT"/>
        </w:rPr>
        <w:t>»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ha contribuito nel corso del novecento a costruire l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>identit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e le tradizioni del nostro paese</w:t>
      </w:r>
      <w:r>
        <w:rPr>
          <w:rFonts w:ascii="Verdana"/>
          <w:sz w:val="20"/>
          <w:szCs w:val="20"/>
          <w:lang w:val="it-IT"/>
        </w:rPr>
        <w:t>. Anche per questo occorre occuparsene e vedere cosa succede all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>interno delle comunit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ascii="Verdana"/>
          <w:sz w:val="20"/>
          <w:szCs w:val="20"/>
          <w:lang w:val="it-IT"/>
        </w:rPr>
        <w:t xml:space="preserve">. Notare per esempio come la posizione delle associazioni storiche che rappresentano gli italoamericani sia oggi molto chiara: Colombo </w:t>
      </w:r>
      <w:r>
        <w:rPr>
          <w:rFonts w:hAnsi="Verdana"/>
          <w:sz w:val="20"/>
          <w:szCs w:val="20"/>
          <w:lang w:val="it-IT"/>
        </w:rPr>
        <w:t>è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un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 xml:space="preserve">importante figura storica da </w:t>
      </w:r>
      <w:r>
        <w:rPr>
          <w:rFonts w:ascii="Verdana"/>
          <w:sz w:val="20"/>
          <w:szCs w:val="20"/>
          <w:lang w:val="it-IT"/>
        </w:rPr>
        <w:t>valorizzare e rispettare, figuriamoci se si pu</w:t>
      </w:r>
      <w:r>
        <w:rPr>
          <w:rFonts w:hAnsi="Verdana"/>
          <w:sz w:val="20"/>
          <w:szCs w:val="20"/>
          <w:lang w:val="it-IT"/>
        </w:rPr>
        <w:t>ò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pensare di buttare gi</w:t>
      </w:r>
      <w:r>
        <w:rPr>
          <w:rFonts w:hAnsi="Verdana"/>
          <w:sz w:val="20"/>
          <w:szCs w:val="20"/>
          <w:lang w:val="it-IT"/>
        </w:rPr>
        <w:t>ù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le statue o cancellare Columbus </w:t>
      </w:r>
      <w:proofErr w:type="spellStart"/>
      <w:r>
        <w:rPr>
          <w:rFonts w:ascii="Verdana"/>
          <w:sz w:val="20"/>
          <w:szCs w:val="20"/>
          <w:lang w:val="it-IT"/>
        </w:rPr>
        <w:t>Day</w:t>
      </w:r>
      <w:proofErr w:type="spellEnd"/>
      <w:r>
        <w:rPr>
          <w:rFonts w:ascii="Verdana"/>
          <w:sz w:val="20"/>
          <w:szCs w:val="20"/>
          <w:lang w:val="it-IT"/>
        </w:rPr>
        <w:t>, che si festeggia il secondo luned</w:t>
      </w:r>
      <w:r>
        <w:rPr>
          <w:rFonts w:hAnsi="Verdana"/>
          <w:sz w:val="20"/>
          <w:szCs w:val="20"/>
          <w:lang w:val="it-IT"/>
        </w:rPr>
        <w:t>ì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del mese di ottobre ma che in molti Stati </w:t>
      </w:r>
      <w:r>
        <w:rPr>
          <w:rFonts w:hAnsi="Verdana"/>
          <w:sz w:val="20"/>
          <w:szCs w:val="20"/>
          <w:lang w:val="it-IT"/>
        </w:rPr>
        <w:t>è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effettivamente stato trasformato in </w:t>
      </w:r>
      <w:proofErr w:type="spellStart"/>
      <w:r>
        <w:rPr>
          <w:rFonts w:ascii="Verdana"/>
          <w:sz w:val="20"/>
          <w:szCs w:val="20"/>
          <w:lang w:val="it-IT"/>
        </w:rPr>
        <w:t>Indigenous</w:t>
      </w:r>
      <w:proofErr w:type="spellEnd"/>
      <w:r>
        <w:rPr>
          <w:rFonts w:ascii="Verdana"/>
          <w:sz w:val="20"/>
          <w:szCs w:val="20"/>
          <w:lang w:val="it-IT"/>
        </w:rPr>
        <w:t xml:space="preserve"> </w:t>
      </w:r>
      <w:proofErr w:type="spellStart"/>
      <w:r>
        <w:rPr>
          <w:rFonts w:ascii="Verdana"/>
          <w:sz w:val="20"/>
          <w:szCs w:val="20"/>
          <w:lang w:val="it-IT"/>
        </w:rPr>
        <w:t>Peoples</w:t>
      </w:r>
      <w:proofErr w:type="spellEnd"/>
      <w:r>
        <w:rPr>
          <w:rFonts w:hAnsi="Verdana"/>
          <w:sz w:val="20"/>
          <w:szCs w:val="20"/>
          <w:lang w:val="it-IT"/>
        </w:rPr>
        <w:t>’</w:t>
      </w:r>
      <w:r>
        <w:rPr>
          <w:rFonts w:hAnsi="Verdana"/>
          <w:sz w:val="20"/>
          <w:szCs w:val="20"/>
          <w:lang w:val="it-IT"/>
        </w:rPr>
        <w:t xml:space="preserve"> </w:t>
      </w:r>
      <w:proofErr w:type="spellStart"/>
      <w:r>
        <w:rPr>
          <w:rFonts w:ascii="Verdana"/>
          <w:sz w:val="20"/>
          <w:szCs w:val="20"/>
          <w:lang w:val="it-IT"/>
        </w:rPr>
        <w:t>Day</w:t>
      </w:r>
      <w:proofErr w:type="spellEnd"/>
      <w:r>
        <w:rPr>
          <w:rFonts w:ascii="Verdana"/>
          <w:sz w:val="20"/>
          <w:szCs w:val="20"/>
          <w:lang w:val="it-IT"/>
        </w:rPr>
        <w:t xml:space="preserve"> o abolito</w:t>
      </w:r>
      <w:r>
        <w:rPr>
          <w:rFonts w:ascii="Verdana"/>
          <w:sz w:val="20"/>
          <w:szCs w:val="20"/>
          <w:lang w:val="it-IT"/>
        </w:rPr>
        <w:t xml:space="preserve"> del tutto. Le principali organizzazioni (Columbus </w:t>
      </w:r>
      <w:proofErr w:type="spellStart"/>
      <w:r>
        <w:rPr>
          <w:rFonts w:ascii="Verdana"/>
          <w:sz w:val="20"/>
          <w:szCs w:val="20"/>
          <w:lang w:val="it-IT"/>
        </w:rPr>
        <w:t>Citizens</w:t>
      </w:r>
      <w:proofErr w:type="spellEnd"/>
      <w:r>
        <w:rPr>
          <w:rFonts w:ascii="Verdana"/>
          <w:sz w:val="20"/>
          <w:szCs w:val="20"/>
          <w:lang w:val="it-IT"/>
        </w:rPr>
        <w:t xml:space="preserve"> Foundation, </w:t>
      </w:r>
      <w:proofErr w:type="spellStart"/>
      <w:r>
        <w:rPr>
          <w:rFonts w:ascii="Verdana"/>
          <w:sz w:val="20"/>
          <w:szCs w:val="20"/>
          <w:lang w:val="it-IT"/>
        </w:rPr>
        <w:t>Italian</w:t>
      </w:r>
      <w:proofErr w:type="spellEnd"/>
      <w:r>
        <w:rPr>
          <w:rFonts w:ascii="Verdana"/>
          <w:sz w:val="20"/>
          <w:szCs w:val="20"/>
          <w:lang w:val="it-IT"/>
        </w:rPr>
        <w:t xml:space="preserve"> </w:t>
      </w:r>
      <w:proofErr w:type="spellStart"/>
      <w:r>
        <w:rPr>
          <w:rFonts w:ascii="Verdana"/>
          <w:sz w:val="20"/>
          <w:szCs w:val="20"/>
          <w:lang w:val="it-IT"/>
        </w:rPr>
        <w:t>Sons</w:t>
      </w:r>
      <w:proofErr w:type="spellEnd"/>
      <w:r>
        <w:rPr>
          <w:rFonts w:ascii="Verdana"/>
          <w:sz w:val="20"/>
          <w:szCs w:val="20"/>
          <w:lang w:val="it-IT"/>
        </w:rPr>
        <w:t xml:space="preserve"> and </w:t>
      </w:r>
      <w:proofErr w:type="spellStart"/>
      <w:r>
        <w:rPr>
          <w:rFonts w:ascii="Verdana"/>
          <w:sz w:val="20"/>
          <w:szCs w:val="20"/>
          <w:lang w:val="it-IT"/>
        </w:rPr>
        <w:t>Daughters</w:t>
      </w:r>
      <w:proofErr w:type="spellEnd"/>
      <w:r>
        <w:rPr>
          <w:rFonts w:ascii="Verdana"/>
          <w:sz w:val="20"/>
          <w:szCs w:val="20"/>
          <w:lang w:val="it-IT"/>
        </w:rPr>
        <w:t xml:space="preserve"> of America, the National </w:t>
      </w:r>
      <w:proofErr w:type="spellStart"/>
      <w:r>
        <w:rPr>
          <w:rFonts w:ascii="Verdana"/>
          <w:sz w:val="20"/>
          <w:szCs w:val="20"/>
          <w:lang w:val="it-IT"/>
        </w:rPr>
        <w:t>Italian</w:t>
      </w:r>
      <w:proofErr w:type="spellEnd"/>
      <w:r>
        <w:rPr>
          <w:rFonts w:ascii="Verdana"/>
          <w:sz w:val="20"/>
          <w:szCs w:val="20"/>
          <w:lang w:val="it-IT"/>
        </w:rPr>
        <w:t xml:space="preserve"> American Foundation, the Order of the </w:t>
      </w:r>
      <w:proofErr w:type="spellStart"/>
      <w:r>
        <w:rPr>
          <w:rFonts w:ascii="Verdana"/>
          <w:sz w:val="20"/>
          <w:szCs w:val="20"/>
          <w:lang w:val="it-IT"/>
        </w:rPr>
        <w:t>Sons</w:t>
      </w:r>
      <w:proofErr w:type="spellEnd"/>
      <w:r>
        <w:rPr>
          <w:rFonts w:ascii="Verdana"/>
          <w:sz w:val="20"/>
          <w:szCs w:val="20"/>
          <w:lang w:val="it-IT"/>
        </w:rPr>
        <w:t xml:space="preserve"> and </w:t>
      </w:r>
      <w:proofErr w:type="spellStart"/>
      <w:r>
        <w:rPr>
          <w:rFonts w:ascii="Verdana"/>
          <w:sz w:val="20"/>
          <w:szCs w:val="20"/>
          <w:lang w:val="it-IT"/>
        </w:rPr>
        <w:t>Daughters</w:t>
      </w:r>
      <w:proofErr w:type="spellEnd"/>
      <w:r>
        <w:rPr>
          <w:rFonts w:ascii="Verdana"/>
          <w:sz w:val="20"/>
          <w:szCs w:val="20"/>
          <w:lang w:val="it-IT"/>
        </w:rPr>
        <w:t xml:space="preserve"> of </w:t>
      </w:r>
      <w:proofErr w:type="spellStart"/>
      <w:r>
        <w:rPr>
          <w:rFonts w:ascii="Verdana"/>
          <w:sz w:val="20"/>
          <w:szCs w:val="20"/>
          <w:lang w:val="it-IT"/>
        </w:rPr>
        <w:t>Italy</w:t>
      </w:r>
      <w:proofErr w:type="spellEnd"/>
      <w:r>
        <w:rPr>
          <w:rFonts w:ascii="Verdana"/>
          <w:sz w:val="20"/>
          <w:szCs w:val="20"/>
          <w:lang w:val="it-IT"/>
        </w:rPr>
        <w:t>, e UNICO National) si sono unite per fondare la National C</w:t>
      </w:r>
      <w:r>
        <w:rPr>
          <w:rFonts w:ascii="Verdana"/>
          <w:sz w:val="20"/>
          <w:szCs w:val="20"/>
          <w:lang w:val="it-IT"/>
        </w:rPr>
        <w:t xml:space="preserve">olumbus </w:t>
      </w:r>
      <w:proofErr w:type="spellStart"/>
      <w:r>
        <w:rPr>
          <w:rFonts w:ascii="Verdana"/>
          <w:sz w:val="20"/>
          <w:szCs w:val="20"/>
          <w:lang w:val="it-IT"/>
        </w:rPr>
        <w:t>Education</w:t>
      </w:r>
      <w:proofErr w:type="spellEnd"/>
      <w:r>
        <w:rPr>
          <w:rFonts w:ascii="Verdana"/>
          <w:sz w:val="20"/>
          <w:szCs w:val="20"/>
          <w:lang w:val="it-IT"/>
        </w:rPr>
        <w:t xml:space="preserve"> Foundation che si concentrer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su </w:t>
      </w:r>
      <w:r>
        <w:rPr>
          <w:rFonts w:hAnsi="Verdana"/>
          <w:sz w:val="20"/>
          <w:szCs w:val="20"/>
          <w:lang w:val="it-IT"/>
        </w:rPr>
        <w:t>«</w:t>
      </w:r>
      <w:r>
        <w:rPr>
          <w:rFonts w:ascii="Verdana"/>
          <w:sz w:val="20"/>
          <w:szCs w:val="20"/>
          <w:lang w:val="it-IT"/>
        </w:rPr>
        <w:t>attivit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educative e comunicative per correggere le false narrative su Cristoforo Colombo</w:t>
      </w:r>
      <w:r>
        <w:rPr>
          <w:rFonts w:hAnsi="Verdana"/>
          <w:sz w:val="20"/>
          <w:szCs w:val="20"/>
          <w:lang w:val="it-IT"/>
        </w:rPr>
        <w:t>»</w:t>
      </w:r>
      <w:r>
        <w:rPr>
          <w:rFonts w:ascii="Verdana"/>
          <w:sz w:val="20"/>
          <w:szCs w:val="20"/>
          <w:lang w:val="it-IT"/>
        </w:rPr>
        <w:t>.</w:t>
      </w:r>
    </w:p>
    <w:p w14:paraId="10323A10" w14:textId="77777777" w:rsidR="00CE4D16" w:rsidRDefault="00CE4D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71EA3999" w14:textId="77777777" w:rsidR="00CE4D16" w:rsidRDefault="001F2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lastRenderedPageBreak/>
        <w:t>La novit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per</w:t>
      </w:r>
      <w:r>
        <w:rPr>
          <w:rFonts w:hAnsi="Verdana"/>
          <w:sz w:val="20"/>
          <w:szCs w:val="20"/>
          <w:lang w:val="it-IT"/>
        </w:rPr>
        <w:t>ò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hAnsi="Verdana"/>
          <w:sz w:val="20"/>
          <w:szCs w:val="20"/>
          <w:lang w:val="it-IT"/>
        </w:rPr>
        <w:t>è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che diverse voci contrarie a questo approccio si sono alzate piuttosto vocalmente in queste ul</w:t>
      </w:r>
      <w:r>
        <w:rPr>
          <w:rFonts w:ascii="Verdana"/>
          <w:sz w:val="20"/>
          <w:szCs w:val="20"/>
          <w:lang w:val="it-IT"/>
        </w:rPr>
        <w:t xml:space="preserve">time settimane: tra le altre, Bella Ciao Buffalo, un gruppo di giovani italo americani di Buffalo (NY), in un lungo post su Medium rivendica la loro vicinanza a Black </w:t>
      </w:r>
      <w:proofErr w:type="spellStart"/>
      <w:r>
        <w:rPr>
          <w:rFonts w:ascii="Verdana"/>
          <w:sz w:val="20"/>
          <w:szCs w:val="20"/>
          <w:lang w:val="it-IT"/>
        </w:rPr>
        <w:t>Lives</w:t>
      </w:r>
      <w:proofErr w:type="spellEnd"/>
      <w:r>
        <w:rPr>
          <w:rFonts w:ascii="Verdana"/>
          <w:sz w:val="20"/>
          <w:szCs w:val="20"/>
          <w:lang w:val="it-IT"/>
        </w:rPr>
        <w:t xml:space="preserve"> </w:t>
      </w:r>
      <w:proofErr w:type="spellStart"/>
      <w:r>
        <w:rPr>
          <w:rFonts w:ascii="Verdana"/>
          <w:sz w:val="20"/>
          <w:szCs w:val="20"/>
          <w:lang w:val="it-IT"/>
        </w:rPr>
        <w:t>Matter</w:t>
      </w:r>
      <w:proofErr w:type="spellEnd"/>
      <w:r>
        <w:rPr>
          <w:rFonts w:ascii="Verdana"/>
          <w:sz w:val="20"/>
          <w:szCs w:val="20"/>
          <w:lang w:val="it-IT"/>
        </w:rPr>
        <w:t xml:space="preserve"> e le rivolte di queste settimane, ricordando precisamente come anche gli ita</w:t>
      </w:r>
      <w:r>
        <w:rPr>
          <w:rFonts w:ascii="Verdana"/>
          <w:sz w:val="20"/>
          <w:szCs w:val="20"/>
          <w:lang w:val="it-IT"/>
        </w:rPr>
        <w:t xml:space="preserve">liani sono stati poveri, sfruttati, e discriminati negli USA; in Canada sono attivi invece gli </w:t>
      </w:r>
      <w:r>
        <w:rPr>
          <w:rFonts w:hAnsi="Verdana"/>
          <w:sz w:val="20"/>
          <w:szCs w:val="20"/>
          <w:lang w:val="it-IT"/>
        </w:rPr>
        <w:t>«</w:t>
      </w:r>
      <w:proofErr w:type="spellStart"/>
      <w:r>
        <w:rPr>
          <w:rFonts w:ascii="Verdana"/>
          <w:sz w:val="20"/>
          <w:szCs w:val="20"/>
          <w:lang w:val="it-IT"/>
        </w:rPr>
        <w:t>italocanadesi</w:t>
      </w:r>
      <w:proofErr w:type="spellEnd"/>
      <w:r>
        <w:rPr>
          <w:rFonts w:ascii="Verdana"/>
          <w:sz w:val="20"/>
          <w:szCs w:val="20"/>
          <w:lang w:val="it-IT"/>
        </w:rPr>
        <w:t xml:space="preserve"> per Black </w:t>
      </w:r>
      <w:proofErr w:type="spellStart"/>
      <w:r>
        <w:rPr>
          <w:rFonts w:ascii="Verdana"/>
          <w:sz w:val="20"/>
          <w:szCs w:val="20"/>
          <w:lang w:val="it-IT"/>
        </w:rPr>
        <w:t>Lives</w:t>
      </w:r>
      <w:proofErr w:type="spellEnd"/>
      <w:r>
        <w:rPr>
          <w:rFonts w:ascii="Verdana"/>
          <w:sz w:val="20"/>
          <w:szCs w:val="20"/>
          <w:lang w:val="it-IT"/>
        </w:rPr>
        <w:t xml:space="preserve"> </w:t>
      </w:r>
      <w:proofErr w:type="spellStart"/>
      <w:r>
        <w:rPr>
          <w:rFonts w:ascii="Verdana"/>
          <w:sz w:val="20"/>
          <w:szCs w:val="20"/>
          <w:lang w:val="it-IT"/>
        </w:rPr>
        <w:t>Matter</w:t>
      </w:r>
      <w:proofErr w:type="spellEnd"/>
      <w:r>
        <w:rPr>
          <w:rFonts w:hAnsi="Verdana"/>
          <w:sz w:val="20"/>
          <w:szCs w:val="20"/>
          <w:lang w:val="it-IT"/>
        </w:rPr>
        <w:t>»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che lanciano iniziative per rinominare luoghi dedicati a Columbus e appoggiano le proteste; mentre a Philadelphia c</w:t>
      </w:r>
      <w:r>
        <w:rPr>
          <w:rFonts w:hAnsi="Verdana"/>
          <w:sz w:val="20"/>
          <w:szCs w:val="20"/>
          <w:lang w:val="it-IT"/>
        </w:rPr>
        <w:t>’è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anch</w:t>
      </w:r>
      <w:r>
        <w:rPr>
          <w:rFonts w:ascii="Verdana"/>
          <w:sz w:val="20"/>
          <w:szCs w:val="20"/>
          <w:lang w:val="it-IT"/>
        </w:rPr>
        <w:t xml:space="preserve">e una petizione </w:t>
      </w:r>
      <w:r>
        <w:rPr>
          <w:rFonts w:hAnsi="Verdana"/>
          <w:sz w:val="20"/>
          <w:szCs w:val="20"/>
          <w:lang w:val="it-IT"/>
        </w:rPr>
        <w:t>«</w:t>
      </w:r>
      <w:r>
        <w:rPr>
          <w:rFonts w:ascii="Verdana"/>
          <w:sz w:val="20"/>
          <w:szCs w:val="20"/>
          <w:lang w:val="it-IT"/>
        </w:rPr>
        <w:t xml:space="preserve">Contro Colombo </w:t>
      </w:r>
      <w:r>
        <w:rPr>
          <w:rFonts w:hAnsi="Verdana"/>
          <w:sz w:val="20"/>
          <w:szCs w:val="20"/>
          <w:lang w:val="it-IT"/>
        </w:rPr>
        <w:t>–</w:t>
      </w:r>
      <w:r>
        <w:rPr>
          <w:rFonts w:hAnsi="Verdana"/>
          <w:sz w:val="20"/>
          <w:szCs w:val="20"/>
          <w:lang w:val="it-IT"/>
        </w:rPr>
        <w:t xml:space="preserve"> </w:t>
      </w:r>
      <w:proofErr w:type="spellStart"/>
      <w:r>
        <w:rPr>
          <w:rFonts w:ascii="Verdana"/>
          <w:sz w:val="20"/>
          <w:szCs w:val="20"/>
          <w:lang w:val="it-IT"/>
        </w:rPr>
        <w:t>Philly</w:t>
      </w:r>
      <w:proofErr w:type="spellEnd"/>
      <w:r>
        <w:rPr>
          <w:rFonts w:ascii="Verdana"/>
          <w:sz w:val="20"/>
          <w:szCs w:val="20"/>
          <w:lang w:val="it-IT"/>
        </w:rPr>
        <w:t xml:space="preserve"> </w:t>
      </w:r>
      <w:proofErr w:type="spellStart"/>
      <w:r>
        <w:rPr>
          <w:rFonts w:ascii="Verdana"/>
          <w:sz w:val="20"/>
          <w:szCs w:val="20"/>
          <w:lang w:val="it-IT"/>
        </w:rPr>
        <w:t>Italians</w:t>
      </w:r>
      <w:proofErr w:type="spellEnd"/>
      <w:r>
        <w:rPr>
          <w:rFonts w:ascii="Verdana"/>
          <w:sz w:val="20"/>
          <w:szCs w:val="20"/>
          <w:lang w:val="it-IT"/>
        </w:rPr>
        <w:t xml:space="preserve"> </w:t>
      </w:r>
      <w:proofErr w:type="spellStart"/>
      <w:r>
        <w:rPr>
          <w:rFonts w:ascii="Verdana"/>
          <w:sz w:val="20"/>
          <w:szCs w:val="20"/>
          <w:lang w:val="it-IT"/>
        </w:rPr>
        <w:t>Against</w:t>
      </w:r>
      <w:proofErr w:type="spellEnd"/>
      <w:r>
        <w:rPr>
          <w:rFonts w:ascii="Verdana"/>
          <w:sz w:val="20"/>
          <w:szCs w:val="20"/>
          <w:lang w:val="it-IT"/>
        </w:rPr>
        <w:t xml:space="preserve"> The Columbus Statue</w:t>
      </w:r>
      <w:r>
        <w:rPr>
          <w:rFonts w:hAnsi="Verdana"/>
          <w:sz w:val="20"/>
          <w:szCs w:val="20"/>
          <w:lang w:val="it-IT"/>
        </w:rPr>
        <w:t>»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e ci sono anche voci singoli di rappresentanti istituzionali, come il consigliere comunale di Chicago Daniel La Spata o proprio a New </w:t>
      </w:r>
      <w:proofErr w:type="spellStart"/>
      <w:r>
        <w:rPr>
          <w:rFonts w:ascii="Verdana"/>
          <w:sz w:val="20"/>
          <w:szCs w:val="20"/>
          <w:lang w:val="it-IT"/>
        </w:rPr>
        <w:t>Haven</w:t>
      </w:r>
      <w:proofErr w:type="spellEnd"/>
      <w:r>
        <w:rPr>
          <w:rFonts w:ascii="Verdana"/>
          <w:sz w:val="20"/>
          <w:szCs w:val="20"/>
          <w:lang w:val="it-IT"/>
        </w:rPr>
        <w:t xml:space="preserve"> la deputata Rosa </w:t>
      </w:r>
      <w:proofErr w:type="spellStart"/>
      <w:r>
        <w:rPr>
          <w:rFonts w:ascii="Verdana"/>
          <w:sz w:val="20"/>
          <w:szCs w:val="20"/>
          <w:lang w:val="it-IT"/>
        </w:rPr>
        <w:t>DeLauro</w:t>
      </w:r>
      <w:proofErr w:type="spellEnd"/>
      <w:r>
        <w:rPr>
          <w:rFonts w:ascii="Verdana"/>
          <w:sz w:val="20"/>
          <w:szCs w:val="20"/>
          <w:lang w:val="it-IT"/>
        </w:rPr>
        <w:t xml:space="preserve">, eletta per </w:t>
      </w:r>
      <w:r>
        <w:rPr>
          <w:rFonts w:ascii="Verdana"/>
          <w:sz w:val="20"/>
          <w:szCs w:val="20"/>
          <w:lang w:val="it-IT"/>
        </w:rPr>
        <w:t>la prima volta nel 1991 e con un fortissimo radicamento nella citt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ascii="Verdana"/>
          <w:sz w:val="20"/>
          <w:szCs w:val="20"/>
          <w:lang w:val="it-IT"/>
        </w:rPr>
        <w:t xml:space="preserve">, che si esprime a favore della rimozione della statua di Colombo proprio a partire dalla sua storia di italoamericana proletaria e marginalizzata. Da tre anni invece esiste la campagna </w:t>
      </w:r>
      <w:r>
        <w:rPr>
          <w:rFonts w:hAnsi="Verdana"/>
          <w:sz w:val="20"/>
          <w:szCs w:val="20"/>
          <w:lang w:val="it-IT"/>
        </w:rPr>
        <w:t>«</w:t>
      </w:r>
      <w:r>
        <w:rPr>
          <w:rFonts w:ascii="Verdana"/>
          <w:sz w:val="20"/>
          <w:szCs w:val="20"/>
          <w:lang w:val="it-IT"/>
        </w:rPr>
        <w:t>No</w:t>
      </w:r>
      <w:r>
        <w:rPr>
          <w:rFonts w:ascii="Verdana"/>
          <w:sz w:val="20"/>
          <w:szCs w:val="20"/>
          <w:lang w:val="it-IT"/>
        </w:rPr>
        <w:t xml:space="preserve"> Columbus </w:t>
      </w:r>
      <w:proofErr w:type="spellStart"/>
      <w:r>
        <w:rPr>
          <w:rFonts w:ascii="Verdana"/>
          <w:sz w:val="20"/>
          <w:szCs w:val="20"/>
          <w:lang w:val="it-IT"/>
        </w:rPr>
        <w:t>Day</w:t>
      </w:r>
      <w:proofErr w:type="spellEnd"/>
      <w:r>
        <w:rPr>
          <w:rFonts w:hAnsi="Verdana"/>
          <w:sz w:val="20"/>
          <w:szCs w:val="20"/>
          <w:lang w:val="it-IT"/>
        </w:rPr>
        <w:t>»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lanciata da studiosi italiani e italoamericani che chiedono l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 xml:space="preserve">abolizione della giornata festiva del Columbus </w:t>
      </w:r>
      <w:proofErr w:type="spellStart"/>
      <w:r>
        <w:rPr>
          <w:rFonts w:ascii="Verdana"/>
          <w:sz w:val="20"/>
          <w:szCs w:val="20"/>
          <w:lang w:val="it-IT"/>
        </w:rPr>
        <w:t>Day</w:t>
      </w:r>
      <w:proofErr w:type="spellEnd"/>
      <w:r>
        <w:rPr>
          <w:rFonts w:ascii="Verdana"/>
          <w:sz w:val="20"/>
          <w:szCs w:val="20"/>
          <w:lang w:val="it-IT"/>
        </w:rPr>
        <w:t>.</w:t>
      </w:r>
    </w:p>
    <w:p w14:paraId="41B08EDB" w14:textId="77777777" w:rsidR="00CE4D16" w:rsidRDefault="00CE4D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2D652D2B" w14:textId="77777777" w:rsidR="00CE4D16" w:rsidRDefault="001F2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 xml:space="preserve">La petizione e la campagna hanno avuto un momento di rilancio nei giorni scorsi, mentre le statue di Colombo e dei </w:t>
      </w:r>
      <w:r>
        <w:rPr>
          <w:rFonts w:ascii="Verdana"/>
          <w:sz w:val="20"/>
          <w:szCs w:val="20"/>
          <w:lang w:val="it-IT"/>
        </w:rPr>
        <w:t>generali confederati venivano gi</w:t>
      </w:r>
      <w:r>
        <w:rPr>
          <w:rFonts w:hAnsi="Verdana"/>
          <w:sz w:val="20"/>
          <w:szCs w:val="20"/>
          <w:lang w:val="it-IT"/>
        </w:rPr>
        <w:t>ù</w:t>
      </w:r>
      <w:r>
        <w:rPr>
          <w:rFonts w:ascii="Verdana"/>
          <w:sz w:val="20"/>
          <w:szCs w:val="20"/>
          <w:lang w:val="it-IT"/>
        </w:rPr>
        <w:t xml:space="preserve">: </w:t>
      </w:r>
      <w:r>
        <w:rPr>
          <w:rFonts w:hAnsi="Verdana"/>
          <w:sz w:val="20"/>
          <w:szCs w:val="20"/>
          <w:lang w:val="it-IT"/>
        </w:rPr>
        <w:t>«</w:t>
      </w:r>
      <w:r>
        <w:rPr>
          <w:rFonts w:ascii="Verdana"/>
          <w:sz w:val="20"/>
          <w:szCs w:val="20"/>
          <w:lang w:val="it-IT"/>
        </w:rPr>
        <w:t xml:space="preserve">Davvero gli italoamericani </w:t>
      </w:r>
      <w:r>
        <w:rPr>
          <w:rFonts w:hAnsi="Verdana"/>
          <w:sz w:val="20"/>
          <w:szCs w:val="20"/>
          <w:lang w:val="it-IT"/>
        </w:rPr>
        <w:t>–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scrivono gli studiosi </w:t>
      </w:r>
      <w:r>
        <w:rPr>
          <w:rFonts w:hAnsi="Verdana"/>
          <w:sz w:val="20"/>
          <w:szCs w:val="20"/>
          <w:lang w:val="it-IT"/>
        </w:rPr>
        <w:t>–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vogliono rimanere attaccati a una festa e una figura storica cos</w:t>
      </w:r>
      <w:r>
        <w:rPr>
          <w:rFonts w:hAnsi="Verdana"/>
          <w:sz w:val="20"/>
          <w:szCs w:val="20"/>
          <w:lang w:val="it-IT"/>
        </w:rPr>
        <w:t>ì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chiaramente legata a genocidio, al colonialismo e a una memoria </w:t>
      </w:r>
      <w:proofErr w:type="spellStart"/>
      <w:r>
        <w:rPr>
          <w:rFonts w:ascii="Verdana"/>
          <w:sz w:val="20"/>
          <w:szCs w:val="20"/>
          <w:lang w:val="it-IT"/>
        </w:rPr>
        <w:t>white-washed</w:t>
      </w:r>
      <w:proofErr w:type="spellEnd"/>
      <w:r>
        <w:rPr>
          <w:rFonts w:ascii="Verdana"/>
          <w:sz w:val="20"/>
          <w:szCs w:val="20"/>
          <w:lang w:val="it-IT"/>
        </w:rPr>
        <w:t>? Siamo convinti che la m</w:t>
      </w:r>
      <w:r>
        <w:rPr>
          <w:rFonts w:ascii="Verdana"/>
          <w:sz w:val="20"/>
          <w:szCs w:val="20"/>
          <w:lang w:val="it-IT"/>
        </w:rPr>
        <w:t>aggior parte degli italoamericani, e degli americani in generale, non lo vogliano</w:t>
      </w:r>
      <w:r>
        <w:rPr>
          <w:rFonts w:hAnsi="Verdana"/>
          <w:sz w:val="20"/>
          <w:szCs w:val="20"/>
          <w:lang w:val="it-IT"/>
        </w:rPr>
        <w:t>»</w:t>
      </w:r>
      <w:r>
        <w:rPr>
          <w:rFonts w:ascii="Verdana"/>
          <w:sz w:val="20"/>
          <w:szCs w:val="20"/>
          <w:lang w:val="it-IT"/>
        </w:rPr>
        <w:t xml:space="preserve">. Per molti italoamericani </w:t>
      </w:r>
      <w:r>
        <w:rPr>
          <w:rFonts w:hAnsi="Verdana"/>
          <w:sz w:val="20"/>
          <w:szCs w:val="20"/>
          <w:lang w:val="it-IT"/>
        </w:rPr>
        <w:t>è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tempo quindi di scegliersi nuovi eroi, o quantomeno di problematizzare ed emanciparsi dalla figura di Colombo. Possibili eroi da ricordare e monu</w:t>
      </w:r>
      <w:r>
        <w:rPr>
          <w:rFonts w:ascii="Verdana"/>
          <w:sz w:val="20"/>
          <w:szCs w:val="20"/>
          <w:lang w:val="it-IT"/>
        </w:rPr>
        <w:t>mentalizzare come quei due anarchici assassinati nel 1927, o Vito Marcantonio, leggendario senatore di Harlem, Carlo Tresca ma anche a voler essere meno radicali il sindaco di New York Fiorello La Guardia o Ella T. Grasso (prima donna governatrice del Conn</w:t>
      </w:r>
      <w:r>
        <w:rPr>
          <w:rFonts w:ascii="Verdana"/>
          <w:sz w:val="20"/>
          <w:szCs w:val="20"/>
          <w:lang w:val="it-IT"/>
        </w:rPr>
        <w:t xml:space="preserve">ecticut), o figure ecclesiastiche quali James Groppi o </w:t>
      </w:r>
      <w:proofErr w:type="spellStart"/>
      <w:r>
        <w:rPr>
          <w:rFonts w:ascii="Verdana"/>
          <w:sz w:val="20"/>
          <w:szCs w:val="20"/>
          <w:lang w:val="it-IT"/>
        </w:rPr>
        <w:t>Mother</w:t>
      </w:r>
      <w:proofErr w:type="spellEnd"/>
      <w:r>
        <w:rPr>
          <w:rFonts w:ascii="Verdana"/>
          <w:sz w:val="20"/>
          <w:szCs w:val="20"/>
          <w:lang w:val="it-IT"/>
        </w:rPr>
        <w:t xml:space="preserve"> Cabrini, la prima santa USA. Diane di Prima, nella sua poesia </w:t>
      </w:r>
      <w:proofErr w:type="spellStart"/>
      <w:r>
        <w:rPr>
          <w:rFonts w:ascii="Verdana"/>
          <w:sz w:val="20"/>
          <w:szCs w:val="20"/>
          <w:lang w:val="it-IT"/>
        </w:rPr>
        <w:t>Whose</w:t>
      </w:r>
      <w:proofErr w:type="spellEnd"/>
      <w:r>
        <w:rPr>
          <w:rFonts w:ascii="Verdana"/>
          <w:sz w:val="20"/>
          <w:szCs w:val="20"/>
          <w:lang w:val="it-IT"/>
        </w:rPr>
        <w:t xml:space="preserve"> </w:t>
      </w:r>
      <w:proofErr w:type="spellStart"/>
      <w:r>
        <w:rPr>
          <w:rFonts w:ascii="Verdana"/>
          <w:sz w:val="20"/>
          <w:szCs w:val="20"/>
          <w:lang w:val="it-IT"/>
        </w:rPr>
        <w:t>Day</w:t>
      </w:r>
      <w:proofErr w:type="spellEnd"/>
      <w:r>
        <w:rPr>
          <w:rFonts w:ascii="Verdana"/>
          <w:sz w:val="20"/>
          <w:szCs w:val="20"/>
          <w:lang w:val="it-IT"/>
        </w:rPr>
        <w:t xml:space="preserve"> </w:t>
      </w:r>
      <w:proofErr w:type="spellStart"/>
      <w:r>
        <w:rPr>
          <w:rFonts w:ascii="Verdana"/>
          <w:sz w:val="20"/>
          <w:szCs w:val="20"/>
          <w:lang w:val="it-IT"/>
        </w:rPr>
        <w:t>is</w:t>
      </w:r>
      <w:proofErr w:type="spellEnd"/>
      <w:r>
        <w:rPr>
          <w:rFonts w:ascii="Verdana"/>
          <w:sz w:val="20"/>
          <w:szCs w:val="20"/>
          <w:lang w:val="it-IT"/>
        </w:rPr>
        <w:t xml:space="preserve"> </w:t>
      </w:r>
      <w:proofErr w:type="spellStart"/>
      <w:r>
        <w:rPr>
          <w:rFonts w:ascii="Verdana"/>
          <w:sz w:val="20"/>
          <w:szCs w:val="20"/>
          <w:lang w:val="it-IT"/>
        </w:rPr>
        <w:t>it</w:t>
      </w:r>
      <w:proofErr w:type="spellEnd"/>
      <w:r>
        <w:rPr>
          <w:rFonts w:ascii="Verdana"/>
          <w:sz w:val="20"/>
          <w:szCs w:val="20"/>
          <w:lang w:val="it-IT"/>
        </w:rPr>
        <w:t xml:space="preserve"> </w:t>
      </w:r>
      <w:proofErr w:type="spellStart"/>
      <w:r>
        <w:rPr>
          <w:rFonts w:ascii="Verdana"/>
          <w:sz w:val="20"/>
          <w:szCs w:val="20"/>
          <w:lang w:val="it-IT"/>
        </w:rPr>
        <w:t>anyway</w:t>
      </w:r>
      <w:proofErr w:type="spellEnd"/>
      <w:r>
        <w:rPr>
          <w:rFonts w:ascii="Verdana"/>
          <w:sz w:val="20"/>
          <w:szCs w:val="20"/>
          <w:lang w:val="it-IT"/>
        </w:rPr>
        <w:t xml:space="preserve">? fa una lista di possibili </w:t>
      </w:r>
      <w:r>
        <w:rPr>
          <w:rFonts w:hAnsi="Verdana"/>
          <w:sz w:val="20"/>
          <w:szCs w:val="20"/>
          <w:lang w:val="it-IT"/>
        </w:rPr>
        <w:t>«</w:t>
      </w:r>
      <w:r>
        <w:rPr>
          <w:rFonts w:ascii="Verdana"/>
          <w:sz w:val="20"/>
          <w:szCs w:val="20"/>
          <w:lang w:val="it-IT"/>
        </w:rPr>
        <w:t>giorni</w:t>
      </w:r>
      <w:r>
        <w:rPr>
          <w:rFonts w:hAnsi="Verdana"/>
          <w:sz w:val="20"/>
          <w:szCs w:val="20"/>
          <w:lang w:val="it-IT"/>
        </w:rPr>
        <w:t>»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alternativi a Colombo, </w:t>
      </w:r>
      <w:r>
        <w:rPr>
          <w:rFonts w:hAnsi="Verdana"/>
          <w:sz w:val="20"/>
          <w:szCs w:val="20"/>
          <w:lang w:val="it-IT"/>
        </w:rPr>
        <w:t>«</w:t>
      </w:r>
      <w:r>
        <w:rPr>
          <w:rFonts w:ascii="Verdana"/>
          <w:sz w:val="20"/>
          <w:szCs w:val="20"/>
          <w:lang w:val="it-IT"/>
        </w:rPr>
        <w:t xml:space="preserve">Lawrence Ferlinghetti </w:t>
      </w:r>
      <w:proofErr w:type="spellStart"/>
      <w:proofErr w:type="gramStart"/>
      <w:r>
        <w:rPr>
          <w:rFonts w:ascii="Verdana"/>
          <w:sz w:val="20"/>
          <w:szCs w:val="20"/>
          <w:lang w:val="it-IT"/>
        </w:rPr>
        <w:t>Day</w:t>
      </w:r>
      <w:proofErr w:type="spellEnd"/>
      <w:r>
        <w:rPr>
          <w:rFonts w:ascii="Verdana"/>
          <w:sz w:val="20"/>
          <w:szCs w:val="20"/>
          <w:lang w:val="it-IT"/>
        </w:rPr>
        <w:t>?/</w:t>
      </w:r>
      <w:proofErr w:type="gramEnd"/>
      <w:r>
        <w:rPr>
          <w:rFonts w:ascii="Verdana"/>
          <w:sz w:val="20"/>
          <w:szCs w:val="20"/>
          <w:lang w:val="it-IT"/>
        </w:rPr>
        <w:t xml:space="preserve"> Tina Modotti </w:t>
      </w:r>
      <w:proofErr w:type="spellStart"/>
      <w:r>
        <w:rPr>
          <w:rFonts w:ascii="Verdana"/>
          <w:sz w:val="20"/>
          <w:szCs w:val="20"/>
          <w:lang w:val="it-IT"/>
        </w:rPr>
        <w:t>Day</w:t>
      </w:r>
      <w:proofErr w:type="spellEnd"/>
      <w:r>
        <w:rPr>
          <w:rFonts w:ascii="Verdana"/>
          <w:sz w:val="20"/>
          <w:szCs w:val="20"/>
          <w:lang w:val="it-IT"/>
        </w:rPr>
        <w:t>?/ Sa</w:t>
      </w:r>
      <w:r>
        <w:rPr>
          <w:rFonts w:ascii="Verdana"/>
          <w:sz w:val="20"/>
          <w:szCs w:val="20"/>
          <w:lang w:val="it-IT"/>
        </w:rPr>
        <w:t xml:space="preserve">cco and </w:t>
      </w:r>
      <w:proofErr w:type="spellStart"/>
      <w:r>
        <w:rPr>
          <w:rFonts w:ascii="Verdana"/>
          <w:sz w:val="20"/>
          <w:szCs w:val="20"/>
          <w:lang w:val="it-IT"/>
        </w:rPr>
        <w:t>Vanzetti</w:t>
      </w:r>
      <w:proofErr w:type="spellEnd"/>
      <w:r>
        <w:rPr>
          <w:rFonts w:ascii="Verdana"/>
          <w:sz w:val="20"/>
          <w:szCs w:val="20"/>
          <w:lang w:val="it-IT"/>
        </w:rPr>
        <w:t xml:space="preserve"> </w:t>
      </w:r>
      <w:proofErr w:type="spellStart"/>
      <w:r>
        <w:rPr>
          <w:rFonts w:ascii="Verdana"/>
          <w:sz w:val="20"/>
          <w:szCs w:val="20"/>
          <w:lang w:val="it-IT"/>
        </w:rPr>
        <w:t>Day</w:t>
      </w:r>
      <w:proofErr w:type="spellEnd"/>
      <w:r>
        <w:rPr>
          <w:rFonts w:ascii="Verdana"/>
          <w:sz w:val="20"/>
          <w:szCs w:val="20"/>
          <w:lang w:val="it-IT"/>
        </w:rPr>
        <w:t>!</w:t>
      </w:r>
      <w:r>
        <w:rPr>
          <w:rFonts w:hAnsi="Verdana"/>
          <w:sz w:val="20"/>
          <w:szCs w:val="20"/>
          <w:lang w:val="it-IT"/>
        </w:rPr>
        <w:t>»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e tanti altri, Al Pacino e Frank Sinistra provocatoriamente inclusi. Mentre l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>identit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bianca statunitensi viene finalmente messa in crisi, anche per le comunit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italoamericane </w:t>
      </w:r>
      <w:r>
        <w:rPr>
          <w:rFonts w:hAnsi="Verdana"/>
          <w:sz w:val="20"/>
          <w:szCs w:val="20"/>
          <w:lang w:val="it-IT"/>
        </w:rPr>
        <w:t>è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il momento di ripensare ai propri simboli, e di non op</w:t>
      </w:r>
      <w:r>
        <w:rPr>
          <w:rFonts w:ascii="Verdana"/>
          <w:sz w:val="20"/>
          <w:szCs w:val="20"/>
          <w:lang w:val="it-IT"/>
        </w:rPr>
        <w:t>porsi in alcuni casi alla rimozione di quelli vecchi, Colombo in primis. E allora mentre vengono gi</w:t>
      </w:r>
      <w:r>
        <w:rPr>
          <w:rFonts w:hAnsi="Verdana"/>
          <w:sz w:val="20"/>
          <w:szCs w:val="20"/>
          <w:lang w:val="it-IT"/>
        </w:rPr>
        <w:t>ù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le teste marmoree del navigatore genovese o vengono spostate altrove lontane dagli occhi e (si spera) dal cuore, mentre il monumento dell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>ex sindaco razzis</w:t>
      </w:r>
      <w:r>
        <w:rPr>
          <w:rFonts w:ascii="Verdana"/>
          <w:sz w:val="20"/>
          <w:szCs w:val="20"/>
          <w:lang w:val="it-IT"/>
        </w:rPr>
        <w:t xml:space="preserve">ta di Philadelphia Frank Rizzo </w:t>
      </w:r>
      <w:r>
        <w:rPr>
          <w:rFonts w:hAnsi="Verdana"/>
          <w:sz w:val="20"/>
          <w:szCs w:val="20"/>
          <w:lang w:val="it-IT"/>
        </w:rPr>
        <w:t>è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prima imbrattato e poi rimosso, mentre si comincia timidamente a discutere financo di cambiare il nome alla citt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di Columbus (capitale dell</w:t>
      </w:r>
      <w:r>
        <w:rPr>
          <w:rFonts w:hAnsi="Verdana"/>
          <w:sz w:val="20"/>
          <w:szCs w:val="20"/>
          <w:lang w:val="it-IT"/>
        </w:rPr>
        <w:t>’</w:t>
      </w:r>
      <w:r>
        <w:rPr>
          <w:rFonts w:ascii="Verdana"/>
          <w:sz w:val="20"/>
          <w:szCs w:val="20"/>
          <w:lang w:val="it-IT"/>
        </w:rPr>
        <w:t>Ohio), anche il dibattito dentro la comunit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italoamericane e </w:t>
      </w:r>
      <w:proofErr w:type="spellStart"/>
      <w:r>
        <w:rPr>
          <w:rFonts w:ascii="Verdana"/>
          <w:sz w:val="20"/>
          <w:szCs w:val="20"/>
          <w:lang w:val="it-IT"/>
        </w:rPr>
        <w:t>italocanadesi</w:t>
      </w:r>
      <w:proofErr w:type="spellEnd"/>
      <w:r>
        <w:rPr>
          <w:rFonts w:ascii="Verdana"/>
          <w:sz w:val="20"/>
          <w:szCs w:val="20"/>
          <w:lang w:val="it-IT"/>
        </w:rPr>
        <w:t xml:space="preserve"> divent</w:t>
      </w:r>
      <w:r>
        <w:rPr>
          <w:rFonts w:ascii="Verdana"/>
          <w:sz w:val="20"/>
          <w:szCs w:val="20"/>
          <w:lang w:val="it-IT"/>
        </w:rPr>
        <w:t>a pi</w:t>
      </w:r>
      <w:r>
        <w:rPr>
          <w:rFonts w:hAnsi="Verdana"/>
          <w:sz w:val="20"/>
          <w:szCs w:val="20"/>
          <w:lang w:val="it-IT"/>
        </w:rPr>
        <w:t>ù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accesso e si popola di voci diverse.</w:t>
      </w:r>
    </w:p>
    <w:p w14:paraId="1D829AA6" w14:textId="77777777" w:rsidR="00CE4D16" w:rsidRPr="002D6DD9" w:rsidRDefault="00CE4D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lang w:val="it-IT"/>
        </w:rPr>
      </w:pPr>
    </w:p>
    <w:sectPr w:rsidR="00CE4D16" w:rsidRPr="002D6DD9">
      <w:headerReference w:type="default" r:id="rId6"/>
      <w:footerReference w:type="default" r:id="rId7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1167" w14:textId="77777777" w:rsidR="001F24A7" w:rsidRDefault="001F24A7">
      <w:r>
        <w:separator/>
      </w:r>
    </w:p>
  </w:endnote>
  <w:endnote w:type="continuationSeparator" w:id="0">
    <w:p w14:paraId="0DDD8012" w14:textId="77777777" w:rsidR="001F24A7" w:rsidRDefault="001F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9DFF" w14:textId="77777777" w:rsidR="00CE4D16" w:rsidRDefault="00CE4D16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E764" w14:textId="77777777" w:rsidR="001F24A7" w:rsidRDefault="001F24A7">
      <w:r>
        <w:separator/>
      </w:r>
    </w:p>
  </w:footnote>
  <w:footnote w:type="continuationSeparator" w:id="0">
    <w:p w14:paraId="6841BC99" w14:textId="77777777" w:rsidR="001F24A7" w:rsidRDefault="001F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1003" w14:textId="77777777" w:rsidR="00CE4D16" w:rsidRDefault="00CE4D16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3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16"/>
    <w:rsid w:val="001F24A7"/>
    <w:rsid w:val="002D6DD9"/>
    <w:rsid w:val="00CE4D16"/>
    <w:rsid w:val="00D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238A5B"/>
  <w15:docId w15:val="{562B52A1-92EC-7B4C-A1E5-283F54EC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1238</Words>
  <Characters>7060</Characters>
  <Application>Microsoft Office Word</Application>
  <DocSecurity>0</DocSecurity>
  <Lines>58</Lines>
  <Paragraphs>16</Paragraphs>
  <ScaleCrop>false</ScaleCrop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3</cp:revision>
  <dcterms:created xsi:type="dcterms:W3CDTF">2022-05-21T09:07:00Z</dcterms:created>
  <dcterms:modified xsi:type="dcterms:W3CDTF">2022-05-21T09:10:00Z</dcterms:modified>
</cp:coreProperties>
</file>