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5D45" w14:textId="7206931F" w:rsidR="006C129D" w:rsidRDefault="004D2E13" w:rsidP="004D2E13">
      <w:hyperlink r:id="rId4" w:history="1">
        <w:r w:rsidRPr="00D81524">
          <w:rPr>
            <w:rStyle w:val="Collegamentoipertestuale"/>
          </w:rPr>
          <w:t>https://takeielts.britishcouncil.org/take-ielts/prepare/free-ielts-practice-tests/listening</w:t>
        </w:r>
      </w:hyperlink>
    </w:p>
    <w:p w14:paraId="2A1F5A54" w14:textId="349280C6" w:rsidR="004D2E13" w:rsidRDefault="004D2E13" w:rsidP="004D2E13"/>
    <w:p w14:paraId="7362E8AF" w14:textId="1EB62B7B" w:rsidR="004D2E13" w:rsidRDefault="004D2E13" w:rsidP="004D2E13">
      <w:hyperlink r:id="rId5" w:history="1">
        <w:r w:rsidRPr="00D81524">
          <w:rPr>
            <w:rStyle w:val="Collegamentoipertestuale"/>
          </w:rPr>
          <w:t>https://ieltsmaterial.com/ielts-listening-practice-test/</w:t>
        </w:r>
      </w:hyperlink>
    </w:p>
    <w:p w14:paraId="1AE769EF" w14:textId="414C627A" w:rsidR="004D2E13" w:rsidRDefault="004D2E13" w:rsidP="004D2E13">
      <w:hyperlink r:id="rId6" w:history="1">
        <w:r w:rsidRPr="00D81524">
          <w:rPr>
            <w:rStyle w:val="Collegamentoipertestuale"/>
          </w:rPr>
          <w:t>https://www.bestmytest.com/ielts/listening</w:t>
        </w:r>
      </w:hyperlink>
    </w:p>
    <w:p w14:paraId="4CF17FA0" w14:textId="34B62F1E" w:rsidR="004D2E13" w:rsidRDefault="004D2E13" w:rsidP="004D2E13">
      <w:hyperlink r:id="rId7" w:history="1">
        <w:r w:rsidRPr="00D81524">
          <w:rPr>
            <w:rStyle w:val="Collegamentoipertestuale"/>
          </w:rPr>
          <w:t>https://ieltscuecard.trendinggyan.com/2021/08/ielts-listening-practice-test-online.html</w:t>
        </w:r>
      </w:hyperlink>
    </w:p>
    <w:p w14:paraId="15F7C52E" w14:textId="77777777" w:rsidR="004D2E13" w:rsidRPr="004D2E13" w:rsidRDefault="004D2E13" w:rsidP="004D2E13"/>
    <w:sectPr w:rsidR="004D2E13" w:rsidRPr="004D2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13"/>
    <w:rsid w:val="004D2E13"/>
    <w:rsid w:val="006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BB10"/>
  <w15:chartTrackingRefBased/>
  <w15:docId w15:val="{DCFB5026-79EF-4DDA-810E-3AE4751D7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2E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eltscuecard.trendinggyan.com/2021/08/ielts-listening-practice-test-onlin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stmytest.com/ielts/listening" TargetMode="External"/><Relationship Id="rId5" Type="http://schemas.openxmlformats.org/officeDocument/2006/relationships/hyperlink" Target="https://ieltsmaterial.com/ielts-listening-practice-test/" TargetMode="External"/><Relationship Id="rId4" Type="http://schemas.openxmlformats.org/officeDocument/2006/relationships/hyperlink" Target="https://takeielts.britishcouncil.org/take-ielts/prepare/free-ielts-practice-tests/listen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Sherman</dc:creator>
  <cp:keywords/>
  <dc:description/>
  <cp:lastModifiedBy>Elizabeth Sherman</cp:lastModifiedBy>
  <cp:revision>1</cp:revision>
  <dcterms:created xsi:type="dcterms:W3CDTF">2023-05-04T11:00:00Z</dcterms:created>
  <dcterms:modified xsi:type="dcterms:W3CDTF">2023-05-04T11:02:00Z</dcterms:modified>
</cp:coreProperties>
</file>